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12968" w14:textId="5A849FDB" w:rsidR="00E90AB1" w:rsidRDefault="004F667F">
      <w:pPr>
        <w:pStyle w:val="Corpsdetexte"/>
        <w:ind w:left="165"/>
        <w:rPr>
          <w:b w:val="0"/>
          <w:sz w:val="20"/>
        </w:rPr>
      </w:pPr>
      <w:r>
        <w:rPr>
          <w:b w:val="0"/>
          <w:noProof/>
          <w:sz w:val="20"/>
          <w:lang w:eastAsia="fr-FR"/>
        </w:rPr>
        <mc:AlternateContent>
          <mc:Choice Requires="wps">
            <w:drawing>
              <wp:inline distT="0" distB="0" distL="0" distR="0" wp14:anchorId="3CAF5611" wp14:editId="2D85AF08">
                <wp:extent cx="6263640" cy="513715"/>
                <wp:effectExtent l="9525" t="0" r="0" b="10159"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640" cy="51371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05D0206" w14:textId="77777777" w:rsidR="00DD7FDA" w:rsidRDefault="00DD7FDA">
                            <w:pPr>
                              <w:spacing w:before="19"/>
                              <w:ind w:left="2" w:right="2"/>
                              <w:jc w:val="center"/>
                              <w:rPr>
                                <w:rFonts w:ascii="Times New Roman"/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000000"/>
                                <w:sz w:val="28"/>
                              </w:rPr>
                              <w:t>ANNEXE</w:t>
                            </w:r>
                            <w:r>
                              <w:rPr>
                                <w:rFonts w:ascii="Times New Roman"/>
                                <w:b/>
                                <w:color w:val="000000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color w:val="000000"/>
                                <w:sz w:val="2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color w:val="000000"/>
                                <w:sz w:val="28"/>
                              </w:rPr>
                              <w:t>AU</w:t>
                            </w:r>
                            <w:r>
                              <w:rPr>
                                <w:rFonts w:ascii="Times New Roman"/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color w:val="000000"/>
                                <w:spacing w:val="-5"/>
                                <w:sz w:val="28"/>
                              </w:rPr>
                              <w:t>RC</w:t>
                            </w:r>
                          </w:p>
                          <w:p w14:paraId="5B235B5F" w14:textId="77777777" w:rsidR="00DD7FDA" w:rsidRDefault="00DD7FDA">
                            <w:pPr>
                              <w:spacing w:before="117"/>
                              <w:ind w:left="2"/>
                              <w:jc w:val="center"/>
                              <w:rPr>
                                <w:rFonts w:ascii="Times New Roman"/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000000"/>
                                <w:sz w:val="28"/>
                              </w:rPr>
                              <w:t>LISTE</w:t>
                            </w:r>
                            <w:r>
                              <w:rPr>
                                <w:rFonts w:ascii="Times New Roman"/>
                                <w:b/>
                                <w:color w:val="000000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color w:val="000000"/>
                                <w:sz w:val="28"/>
                              </w:rPr>
                              <w:t>DES</w:t>
                            </w:r>
                            <w:r>
                              <w:rPr>
                                <w:rFonts w:ascii="Times New Roman"/>
                                <w:b/>
                                <w:color w:val="000000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color w:val="000000"/>
                                <w:sz w:val="28"/>
                              </w:rPr>
                              <w:t>ECHANTILLONS</w:t>
                            </w:r>
                            <w:r>
                              <w:rPr>
                                <w:rFonts w:ascii="Times New Roman"/>
                                <w:b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color w:val="000000"/>
                                <w:sz w:val="28"/>
                              </w:rPr>
                              <w:t>A</w:t>
                            </w:r>
                            <w:r>
                              <w:rPr>
                                <w:rFonts w:ascii="Times New Roman"/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color w:val="000000"/>
                                <w:spacing w:val="-2"/>
                                <w:sz w:val="28"/>
                              </w:rPr>
                              <w:t>FOURNIR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CAF5611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width:493.2pt;height:40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" fillcolor="#bfbfbf" strokeweight=".16931mm">
                <v:path arrowok="t"/>
                <v:textbox inset="0,0,0,0">
                  <w:txbxContent>
                    <w:p w14:paraId="105D0206" w14:textId="77777777" w:rsidR="00DD7FDA" w:rsidRDefault="00DD7FDA">
                      <w:pPr>
                        <w:spacing w:before="19"/>
                        <w:ind w:left="2" w:right="2"/>
                        <w:jc w:val="center"/>
                        <w:rPr>
                          <w:rFonts w:ascii="Times New Roman"/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rFonts w:ascii="Times New Roman"/>
                          <w:b/>
                          <w:color w:val="000000"/>
                          <w:sz w:val="28"/>
                        </w:rPr>
                        <w:t>ANNEXE</w:t>
                      </w:r>
                      <w:r>
                        <w:rPr>
                          <w:rFonts w:ascii="Times New Roman"/>
                          <w:b/>
                          <w:color w:val="000000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color w:val="000000"/>
                          <w:sz w:val="28"/>
                        </w:rPr>
                        <w:t>1</w:t>
                      </w:r>
                      <w:r>
                        <w:rPr>
                          <w:rFonts w:ascii="Times New Roman"/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color w:val="000000"/>
                          <w:sz w:val="28"/>
                        </w:rPr>
                        <w:t>AU</w:t>
                      </w:r>
                      <w:r>
                        <w:rPr>
                          <w:rFonts w:ascii="Times New Roman"/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color w:val="000000"/>
                          <w:spacing w:val="-5"/>
                          <w:sz w:val="28"/>
                        </w:rPr>
                        <w:t>RC</w:t>
                      </w:r>
                    </w:p>
                    <w:p w14:paraId="5B235B5F" w14:textId="77777777" w:rsidR="00DD7FDA" w:rsidRDefault="00DD7FDA">
                      <w:pPr>
                        <w:spacing w:before="117"/>
                        <w:ind w:left="2"/>
                        <w:jc w:val="center"/>
                        <w:rPr>
                          <w:rFonts w:ascii="Times New Roman"/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rFonts w:ascii="Times New Roman"/>
                          <w:b/>
                          <w:color w:val="000000"/>
                          <w:sz w:val="28"/>
                        </w:rPr>
                        <w:t>LISTE</w:t>
                      </w:r>
                      <w:r>
                        <w:rPr>
                          <w:rFonts w:ascii="Times New Roman"/>
                          <w:b/>
                          <w:color w:val="000000"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color w:val="000000"/>
                          <w:sz w:val="28"/>
                        </w:rPr>
                        <w:t>DES</w:t>
                      </w:r>
                      <w:r>
                        <w:rPr>
                          <w:rFonts w:ascii="Times New Roman"/>
                          <w:b/>
                          <w:color w:val="000000"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color w:val="000000"/>
                          <w:sz w:val="28"/>
                        </w:rPr>
                        <w:t>ECHANTILLONS</w:t>
                      </w:r>
                      <w:r>
                        <w:rPr>
                          <w:rFonts w:ascii="Times New Roman"/>
                          <w:b/>
                          <w:color w:val="00000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color w:val="000000"/>
                          <w:sz w:val="28"/>
                        </w:rPr>
                        <w:t>A</w:t>
                      </w:r>
                      <w:r>
                        <w:rPr>
                          <w:rFonts w:ascii="Times New Roman"/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color w:val="000000"/>
                          <w:spacing w:val="-2"/>
                          <w:sz w:val="28"/>
                        </w:rPr>
                        <w:t>FOURNIR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CF57418" w14:textId="15F8D31A" w:rsidR="004F667F" w:rsidRDefault="004F667F">
      <w:pPr>
        <w:pStyle w:val="Corpsdetexte"/>
        <w:ind w:left="165"/>
        <w:rPr>
          <w:b w:val="0"/>
          <w:sz w:val="20"/>
        </w:rPr>
      </w:pPr>
    </w:p>
    <w:p w14:paraId="03FE782D" w14:textId="0A93F5AA" w:rsidR="004F667F" w:rsidRPr="00F24602" w:rsidRDefault="004F667F">
      <w:pPr>
        <w:pStyle w:val="Corpsdetexte"/>
        <w:ind w:left="165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F24602">
        <w:rPr>
          <w:b w:val="0"/>
          <w:sz w:val="20"/>
        </w:rPr>
        <w:fldChar w:fldCharType="begin"/>
      </w:r>
      <w:r w:rsidRPr="00F24602">
        <w:rPr>
          <w:b w:val="0"/>
          <w:sz w:val="20"/>
        </w:rPr>
        <w:instrText xml:space="preserve"> LINK Excel.Sheet.12 "\\\\SRVW-SI-FILES1.gcs-uniha.local\\Partage-Filiere\\RESTAURATION\\Segments\\Produits Diététiques\\AO 2026-2030\\1 - Relance\\2- Recensement\\template_reca_dietetiques.xlsx" "ImportAllotissement-OFFICIEL!C1:C20" \a \f 5 \h  \* MERGEFORMAT </w:instrText>
      </w:r>
      <w:r w:rsidRPr="00F24602">
        <w:rPr>
          <w:b w:val="0"/>
          <w:sz w:val="20"/>
        </w:rPr>
        <w:fldChar w:fldCharType="separate"/>
      </w:r>
    </w:p>
    <w:tbl>
      <w:tblPr>
        <w:tblStyle w:val="Grilledutableau"/>
        <w:tblW w:w="14220" w:type="dxa"/>
        <w:tblLayout w:type="fixed"/>
        <w:tblLook w:val="04A0" w:firstRow="1" w:lastRow="0" w:firstColumn="1" w:lastColumn="0" w:noHBand="0" w:noVBand="1"/>
      </w:tblPr>
      <w:tblGrid>
        <w:gridCol w:w="920"/>
        <w:gridCol w:w="2297"/>
        <w:gridCol w:w="848"/>
        <w:gridCol w:w="2604"/>
        <w:gridCol w:w="1519"/>
        <w:gridCol w:w="6032"/>
      </w:tblGrid>
      <w:tr w:rsidR="00F24602" w:rsidRPr="00F24602" w14:paraId="03F0CB4E" w14:textId="77777777" w:rsidTr="004F667F">
        <w:trPr>
          <w:trHeight w:val="1005"/>
        </w:trPr>
        <w:tc>
          <w:tcPr>
            <w:tcW w:w="920" w:type="dxa"/>
            <w:hideMark/>
          </w:tcPr>
          <w:p w14:paraId="62A017D9" w14:textId="32AF23D5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Lot</w:t>
            </w:r>
          </w:p>
        </w:tc>
        <w:tc>
          <w:tcPr>
            <w:tcW w:w="2297" w:type="dxa"/>
            <w:hideMark/>
          </w:tcPr>
          <w:p w14:paraId="32BFD1A6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Intitulé du lot</w:t>
            </w:r>
          </w:p>
        </w:tc>
        <w:tc>
          <w:tcPr>
            <w:tcW w:w="848" w:type="dxa"/>
            <w:hideMark/>
          </w:tcPr>
          <w:p w14:paraId="03DAA3C7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Sous-lot</w:t>
            </w:r>
          </w:p>
        </w:tc>
        <w:tc>
          <w:tcPr>
            <w:tcW w:w="2604" w:type="dxa"/>
            <w:hideMark/>
          </w:tcPr>
          <w:p w14:paraId="75C9ADEE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Libellé du sous- lot</w:t>
            </w:r>
          </w:p>
        </w:tc>
        <w:tc>
          <w:tcPr>
            <w:tcW w:w="1519" w:type="dxa"/>
            <w:hideMark/>
          </w:tcPr>
          <w:p w14:paraId="55227CD8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Conditionnement</w:t>
            </w:r>
          </w:p>
        </w:tc>
        <w:tc>
          <w:tcPr>
            <w:tcW w:w="6032" w:type="dxa"/>
            <w:hideMark/>
          </w:tcPr>
          <w:p w14:paraId="271C4E33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Echantillonnage demandé</w:t>
            </w:r>
          </w:p>
        </w:tc>
      </w:tr>
      <w:tr w:rsidR="00F24602" w:rsidRPr="00F24602" w14:paraId="1D5EB334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47B41B78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297" w:type="dxa"/>
            <w:hideMark/>
          </w:tcPr>
          <w:p w14:paraId="638EA3E8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Boisson lactée HP HC avec lactose sans fibres CDT 200ml</w:t>
            </w:r>
          </w:p>
        </w:tc>
        <w:tc>
          <w:tcPr>
            <w:tcW w:w="848" w:type="dxa"/>
            <w:hideMark/>
          </w:tcPr>
          <w:p w14:paraId="7232E8E6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261DB5CB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Boisson lactée HP HC avec lactose sans fibres CDT 200ml</w:t>
            </w:r>
          </w:p>
        </w:tc>
        <w:tc>
          <w:tcPr>
            <w:tcW w:w="1519" w:type="dxa"/>
            <w:noWrap/>
            <w:hideMark/>
          </w:tcPr>
          <w:p w14:paraId="36CE695D" w14:textId="77777777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27ACD347" w14:textId="77777777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200ml </w:t>
            </w:r>
          </w:p>
          <w:p w14:paraId="5CD3F87F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3F4A649F" w14:textId="7A06958B" w:rsidR="00C87537" w:rsidRPr="00F24602" w:rsidRDefault="00CF7A40" w:rsidP="00C87537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3</w:t>
            </w:r>
            <w:r w:rsidR="00C87537"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 unités des parfums</w:t>
            </w:r>
          </w:p>
          <w:p w14:paraId="472E31A2" w14:textId="0D009D69" w:rsidR="00C87537" w:rsidRPr="00F24602" w:rsidRDefault="00C87537" w:rsidP="00CF7A40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suivants : vanille, café, 1 parfum fruit et </w:t>
            </w:r>
          </w:p>
          <w:p w14:paraId="4AF1127A" w14:textId="04A7CA11" w:rsidR="004F667F" w:rsidRPr="00F24602" w:rsidRDefault="00C87537" w:rsidP="00C87537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1 autre parfum au choix </w:t>
            </w:r>
          </w:p>
        </w:tc>
      </w:tr>
      <w:tr w:rsidR="00F24602" w:rsidRPr="00F24602" w14:paraId="2F16728B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550DA669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</w:t>
            </w:r>
          </w:p>
        </w:tc>
        <w:tc>
          <w:tcPr>
            <w:tcW w:w="2297" w:type="dxa"/>
            <w:hideMark/>
          </w:tcPr>
          <w:p w14:paraId="07B5DFCB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Boisson lactée HP HC &gt; ou = 400kcal avec fibres CDT 200ml  </w:t>
            </w:r>
          </w:p>
        </w:tc>
        <w:tc>
          <w:tcPr>
            <w:tcW w:w="848" w:type="dxa"/>
            <w:hideMark/>
          </w:tcPr>
          <w:p w14:paraId="67571375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12926FDC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Boisson lactée HP HC &gt; ou = 400kcal avec fibres CDT 200ml  </w:t>
            </w:r>
          </w:p>
        </w:tc>
        <w:tc>
          <w:tcPr>
            <w:tcW w:w="1519" w:type="dxa"/>
            <w:noWrap/>
            <w:hideMark/>
          </w:tcPr>
          <w:p w14:paraId="63699399" w14:textId="77777777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645032D7" w14:textId="77777777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200ml </w:t>
            </w:r>
          </w:p>
          <w:p w14:paraId="16DA042C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6BB74CA3" w14:textId="77777777" w:rsidR="00CF7A40" w:rsidRPr="00F24602" w:rsidRDefault="00C87537" w:rsidP="00CF7A40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4 unités</w:t>
            </w:r>
            <w:r w:rsidRPr="00F24602">
              <w:rPr>
                <w:rFonts w:ascii="CIDFont+F4" w:eastAsiaTheme="minorHAnsi" w:hAnsi="CIDFont+F4" w:cs="CIDFont+F4"/>
                <w:strike/>
                <w:sz w:val="18"/>
                <w:szCs w:val="18"/>
              </w:rPr>
              <w:t xml:space="preserve"> </w:t>
            </w: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de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</w:t>
            </w:r>
            <w:r w:rsidR="00CF7A40"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3 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>parfums de la gamme</w:t>
            </w:r>
            <w:r w:rsidR="00CF7A40"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</w:t>
            </w:r>
          </w:p>
          <w:p w14:paraId="20575AB5" w14:textId="77777777" w:rsidR="00CF7A40" w:rsidRPr="00F24602" w:rsidRDefault="00CF7A40" w:rsidP="00CF7A40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</w:p>
          <w:p w14:paraId="5A475D9E" w14:textId="72040C43" w:rsidR="00C87537" w:rsidRPr="00F24602" w:rsidRDefault="00CF7A40" w:rsidP="00CF7A40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>au choix</w:t>
            </w:r>
          </w:p>
          <w:p w14:paraId="44DEB6C5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</w:p>
        </w:tc>
      </w:tr>
      <w:tr w:rsidR="00F24602" w:rsidRPr="00F24602" w14:paraId="7F9D7CF4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0B350335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3</w:t>
            </w:r>
          </w:p>
        </w:tc>
        <w:tc>
          <w:tcPr>
            <w:tcW w:w="2297" w:type="dxa"/>
            <w:hideMark/>
          </w:tcPr>
          <w:p w14:paraId="0BC8D163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Boisson lactée HP HC &gt; ou = 400kcal sans lactose sans fibres CDT 200ml </w:t>
            </w:r>
          </w:p>
        </w:tc>
        <w:tc>
          <w:tcPr>
            <w:tcW w:w="848" w:type="dxa"/>
            <w:hideMark/>
          </w:tcPr>
          <w:p w14:paraId="3215813B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7E0B8C19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Boisson lactée HP HC &gt; ou = 400kcal sans lactose sans fibres CDT 200ml </w:t>
            </w:r>
          </w:p>
        </w:tc>
        <w:tc>
          <w:tcPr>
            <w:tcW w:w="1519" w:type="dxa"/>
            <w:noWrap/>
            <w:hideMark/>
          </w:tcPr>
          <w:p w14:paraId="24C63AAD" w14:textId="77777777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63C5B791" w14:textId="77777777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200ml </w:t>
            </w:r>
          </w:p>
          <w:p w14:paraId="1C0A88DB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71C43B79" w14:textId="4E9B18B6" w:rsidR="00C87537" w:rsidRPr="00F24602" w:rsidRDefault="00C87537" w:rsidP="00C87537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4 unités des parfums</w:t>
            </w:r>
          </w:p>
          <w:p w14:paraId="102A985B" w14:textId="77777777" w:rsidR="00C87537" w:rsidRPr="00F24602" w:rsidRDefault="00C87537" w:rsidP="00C87537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suivants : vanille, café,</w:t>
            </w:r>
          </w:p>
          <w:p w14:paraId="4D23973A" w14:textId="19EAF9C8" w:rsidR="00C87537" w:rsidRPr="00F24602" w:rsidRDefault="00C87537" w:rsidP="00C87537">
            <w:pPr>
              <w:pStyle w:val="Corpsdetexte"/>
              <w:ind w:left="165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1 parfum fruit et </w:t>
            </w:r>
          </w:p>
          <w:p w14:paraId="5B30F114" w14:textId="696D6070" w:rsidR="004F667F" w:rsidRPr="00F24602" w:rsidRDefault="00C87537" w:rsidP="00C87537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1 autre parfum au choix</w:t>
            </w:r>
          </w:p>
        </w:tc>
      </w:tr>
      <w:tr w:rsidR="00F24602" w:rsidRPr="00F24602" w14:paraId="7AEF2B12" w14:textId="77777777" w:rsidTr="004F667F">
        <w:trPr>
          <w:trHeight w:val="1152"/>
        </w:trPr>
        <w:tc>
          <w:tcPr>
            <w:tcW w:w="920" w:type="dxa"/>
            <w:noWrap/>
            <w:hideMark/>
          </w:tcPr>
          <w:p w14:paraId="57CFA409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4</w:t>
            </w:r>
          </w:p>
        </w:tc>
        <w:tc>
          <w:tcPr>
            <w:tcW w:w="2297" w:type="dxa"/>
            <w:hideMark/>
          </w:tcPr>
          <w:p w14:paraId="53D4CFCD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Boisson lactée HP HC concentrée IG BAS &gt; ou = 14g protéines /100ml CDT 200ml</w:t>
            </w:r>
          </w:p>
        </w:tc>
        <w:tc>
          <w:tcPr>
            <w:tcW w:w="848" w:type="dxa"/>
            <w:hideMark/>
          </w:tcPr>
          <w:p w14:paraId="2634BFD8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50B0892D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Boisson lactée HP HC concentrée &gt; ou = 14g protéines /100ml CDT 200ml</w:t>
            </w:r>
          </w:p>
        </w:tc>
        <w:tc>
          <w:tcPr>
            <w:tcW w:w="1519" w:type="dxa"/>
            <w:noWrap/>
            <w:hideMark/>
          </w:tcPr>
          <w:p w14:paraId="6C4A8BC2" w14:textId="77777777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02E07B6E" w14:textId="77777777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200ml </w:t>
            </w:r>
          </w:p>
          <w:p w14:paraId="1F8B56AC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3C57ECB8" w14:textId="3CD85715" w:rsidR="001904B9" w:rsidRPr="00F24602" w:rsidRDefault="001904B9" w:rsidP="001904B9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4 unités</w:t>
            </w:r>
            <w:r w:rsidRPr="00F24602">
              <w:rPr>
                <w:rFonts w:ascii="CIDFont+F4" w:eastAsiaTheme="minorHAnsi" w:hAnsi="CIDFont+F4" w:cs="CIDFont+F4"/>
                <w:strike/>
                <w:sz w:val="18"/>
                <w:szCs w:val="18"/>
              </w:rPr>
              <w:t xml:space="preserve"> </w:t>
            </w: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des parfums</w:t>
            </w:r>
          </w:p>
          <w:p w14:paraId="142120BE" w14:textId="77777777" w:rsidR="001904B9" w:rsidRPr="00F24602" w:rsidRDefault="001904B9" w:rsidP="001904B9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suivants : vanille, café,</w:t>
            </w:r>
          </w:p>
          <w:p w14:paraId="55F1E0F4" w14:textId="529183D7" w:rsidR="001904B9" w:rsidRPr="00F24602" w:rsidRDefault="001904B9" w:rsidP="001904B9">
            <w:pPr>
              <w:pStyle w:val="Corpsdetexte"/>
              <w:ind w:left="165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, 1 parfum fruit et </w:t>
            </w:r>
          </w:p>
          <w:p w14:paraId="3F88B75C" w14:textId="3B4FD8DE" w:rsidR="004F667F" w:rsidRPr="00F24602" w:rsidRDefault="001904B9" w:rsidP="001904B9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1 autre parfum au choix</w:t>
            </w:r>
          </w:p>
        </w:tc>
      </w:tr>
      <w:tr w:rsidR="00F24602" w:rsidRPr="00F24602" w14:paraId="02431AAA" w14:textId="77777777" w:rsidTr="001904B9">
        <w:trPr>
          <w:trHeight w:val="1219"/>
        </w:trPr>
        <w:tc>
          <w:tcPr>
            <w:tcW w:w="920" w:type="dxa"/>
            <w:noWrap/>
            <w:hideMark/>
          </w:tcPr>
          <w:p w14:paraId="44544BE6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5</w:t>
            </w:r>
          </w:p>
        </w:tc>
        <w:tc>
          <w:tcPr>
            <w:tcW w:w="2297" w:type="dxa"/>
            <w:hideMark/>
          </w:tcPr>
          <w:p w14:paraId="70F081DB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Boisson lactée HP HC concentrée IG BAS &gt; ou = 14g protéines /100ml CDT 125ml </w:t>
            </w:r>
          </w:p>
        </w:tc>
        <w:tc>
          <w:tcPr>
            <w:tcW w:w="848" w:type="dxa"/>
            <w:hideMark/>
          </w:tcPr>
          <w:p w14:paraId="55B29D74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404F3E63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Boisson lactée HP HC concentrée &gt; ou = 14g </w:t>
            </w:r>
            <w:proofErr w:type="spellStart"/>
            <w:r w:rsidRPr="00F24602">
              <w:rPr>
                <w:sz w:val="20"/>
              </w:rPr>
              <w:t>prot</w:t>
            </w:r>
            <w:proofErr w:type="spellEnd"/>
            <w:r w:rsidRPr="00F24602">
              <w:rPr>
                <w:sz w:val="20"/>
              </w:rPr>
              <w:t>/100ml CDT 125ml</w:t>
            </w:r>
          </w:p>
        </w:tc>
        <w:tc>
          <w:tcPr>
            <w:tcW w:w="1519" w:type="dxa"/>
            <w:noWrap/>
            <w:hideMark/>
          </w:tcPr>
          <w:p w14:paraId="72CDD279" w14:textId="77777777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5D107201" w14:textId="1FD8B3C5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125ml </w:t>
            </w:r>
          </w:p>
          <w:p w14:paraId="3B192E3D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14B781F2" w14:textId="77777777" w:rsidR="00CF7A40" w:rsidRPr="00F24602" w:rsidRDefault="00CF7A40" w:rsidP="001904B9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3</w:t>
            </w:r>
            <w:r w:rsidR="001904B9"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 unités de</w:t>
            </w:r>
            <w:r w:rsidR="001904B9"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4 </w:t>
            </w:r>
            <w:r w:rsidR="001904B9"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>parfums de la gamme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</w:t>
            </w:r>
          </w:p>
          <w:p w14:paraId="4D0273E6" w14:textId="1BF4ADAD" w:rsidR="001904B9" w:rsidRPr="00F24602" w:rsidRDefault="00CF7A40" w:rsidP="001904B9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>au choix</w:t>
            </w:r>
          </w:p>
          <w:p w14:paraId="500F9E92" w14:textId="07F39713" w:rsidR="004F667F" w:rsidRPr="00F24602" w:rsidRDefault="004F667F" w:rsidP="001904B9">
            <w:pPr>
              <w:pStyle w:val="Corpsdetexte"/>
              <w:ind w:left="165"/>
              <w:rPr>
                <w:sz w:val="20"/>
              </w:rPr>
            </w:pPr>
          </w:p>
        </w:tc>
      </w:tr>
      <w:tr w:rsidR="00F24602" w:rsidRPr="00F24602" w14:paraId="56EA4445" w14:textId="77777777" w:rsidTr="001D6B2E">
        <w:trPr>
          <w:trHeight w:val="850"/>
        </w:trPr>
        <w:tc>
          <w:tcPr>
            <w:tcW w:w="920" w:type="dxa"/>
            <w:noWrap/>
            <w:hideMark/>
          </w:tcPr>
          <w:p w14:paraId="63629424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6</w:t>
            </w:r>
          </w:p>
        </w:tc>
        <w:tc>
          <w:tcPr>
            <w:tcW w:w="2297" w:type="dxa"/>
            <w:hideMark/>
          </w:tcPr>
          <w:p w14:paraId="57DA259C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Boisson lactée HP HC goût neutre</w:t>
            </w:r>
          </w:p>
        </w:tc>
        <w:tc>
          <w:tcPr>
            <w:tcW w:w="848" w:type="dxa"/>
            <w:hideMark/>
          </w:tcPr>
          <w:p w14:paraId="66E1BE2A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7D49520E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Boisson lactée HP HC goût neutre CDT 200ml</w:t>
            </w:r>
          </w:p>
        </w:tc>
        <w:tc>
          <w:tcPr>
            <w:tcW w:w="1519" w:type="dxa"/>
            <w:noWrap/>
            <w:hideMark/>
          </w:tcPr>
          <w:p w14:paraId="3885E5C1" w14:textId="77777777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03CBE965" w14:textId="77777777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200ml </w:t>
            </w:r>
          </w:p>
          <w:p w14:paraId="00DDEC82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5CC6EFCC" w14:textId="31A564F5" w:rsidR="004F667F" w:rsidRPr="00F24602" w:rsidRDefault="001D6B2E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3 </w:t>
            </w:r>
            <w:r w:rsidR="001904B9" w:rsidRPr="00F24602">
              <w:rPr>
                <w:rFonts w:ascii="CIDFont+F4" w:eastAsiaTheme="minorHAnsi" w:hAnsi="CIDFont+F4" w:cs="CIDFont+F4"/>
                <w:sz w:val="18"/>
                <w:szCs w:val="18"/>
              </w:rPr>
              <w:t>unités</w:t>
            </w:r>
          </w:p>
        </w:tc>
      </w:tr>
      <w:tr w:rsidR="00F24602" w:rsidRPr="00F24602" w14:paraId="1074F8E2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7449E43A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7</w:t>
            </w:r>
          </w:p>
        </w:tc>
        <w:tc>
          <w:tcPr>
            <w:tcW w:w="2297" w:type="dxa"/>
            <w:hideMark/>
          </w:tcPr>
          <w:p w14:paraId="51C58B1E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Boisson lactée HP HC CDT 125ml </w:t>
            </w:r>
          </w:p>
        </w:tc>
        <w:tc>
          <w:tcPr>
            <w:tcW w:w="848" w:type="dxa"/>
            <w:hideMark/>
          </w:tcPr>
          <w:p w14:paraId="2276D617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4400022D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Boisson lactée HP HC CDT 125ml</w:t>
            </w:r>
          </w:p>
        </w:tc>
        <w:tc>
          <w:tcPr>
            <w:tcW w:w="1519" w:type="dxa"/>
            <w:noWrap/>
            <w:hideMark/>
          </w:tcPr>
          <w:p w14:paraId="1A17C88C" w14:textId="77777777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1D7551D8" w14:textId="311B14EB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125ml </w:t>
            </w:r>
          </w:p>
          <w:p w14:paraId="4F605FAC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5BB21CA7" w14:textId="305FDD71" w:rsidR="001904B9" w:rsidRPr="00F24602" w:rsidRDefault="001D6B2E" w:rsidP="001904B9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3</w:t>
            </w:r>
            <w:r w:rsidR="001904B9"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 unités</w:t>
            </w:r>
            <w:r w:rsidR="001904B9" w:rsidRPr="00F24602">
              <w:rPr>
                <w:rFonts w:ascii="CIDFont+F4" w:eastAsiaTheme="minorHAnsi" w:hAnsi="CIDFont+F4" w:cs="CIDFont+F4"/>
                <w:strike/>
                <w:sz w:val="18"/>
                <w:szCs w:val="18"/>
              </w:rPr>
              <w:t xml:space="preserve"> </w:t>
            </w:r>
            <w:r w:rsidR="001904B9" w:rsidRPr="00F24602">
              <w:rPr>
                <w:rFonts w:ascii="CIDFont+F4" w:eastAsiaTheme="minorHAnsi" w:hAnsi="CIDFont+F4" w:cs="CIDFont+F4"/>
                <w:sz w:val="18"/>
                <w:szCs w:val="18"/>
              </w:rPr>
              <w:t>de</w:t>
            </w:r>
            <w:r w:rsidR="001904B9"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>4</w:t>
            </w:r>
            <w:r w:rsidR="001904B9"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parfums de la gamme</w:t>
            </w:r>
          </w:p>
          <w:p w14:paraId="3F4335D5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</w:p>
        </w:tc>
      </w:tr>
      <w:tr w:rsidR="00F24602" w:rsidRPr="00F24602" w14:paraId="3A2F930F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727CBB08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8</w:t>
            </w:r>
          </w:p>
        </w:tc>
        <w:tc>
          <w:tcPr>
            <w:tcW w:w="2297" w:type="dxa"/>
            <w:hideMark/>
          </w:tcPr>
          <w:p w14:paraId="3620264E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Boisson lactée HC CDT 200ml</w:t>
            </w:r>
          </w:p>
        </w:tc>
        <w:tc>
          <w:tcPr>
            <w:tcW w:w="848" w:type="dxa"/>
            <w:hideMark/>
          </w:tcPr>
          <w:p w14:paraId="0A6A56AE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2C8C0A9C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Boisson lactée HC CDT 200ml</w:t>
            </w:r>
          </w:p>
        </w:tc>
        <w:tc>
          <w:tcPr>
            <w:tcW w:w="1519" w:type="dxa"/>
            <w:noWrap/>
            <w:hideMark/>
          </w:tcPr>
          <w:p w14:paraId="1A7F6961" w14:textId="77777777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24FA6490" w14:textId="77777777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200ml </w:t>
            </w:r>
          </w:p>
          <w:p w14:paraId="137FBB65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6F64BFE6" w14:textId="7CC2A4C1" w:rsidR="001904B9" w:rsidRPr="00F24602" w:rsidRDefault="001904B9" w:rsidP="001904B9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4 unités des parfums</w:t>
            </w:r>
          </w:p>
          <w:p w14:paraId="0722D943" w14:textId="2475139F" w:rsidR="001904B9" w:rsidRPr="00F24602" w:rsidRDefault="001904B9" w:rsidP="001904B9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suivants : vanille,</w:t>
            </w:r>
          </w:p>
          <w:p w14:paraId="5EF598CF" w14:textId="6D6CB274" w:rsidR="007F467A" w:rsidRPr="00F24602" w:rsidRDefault="001904B9" w:rsidP="007F467A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chocolat, 1 parfum fruit </w:t>
            </w:r>
          </w:p>
          <w:p w14:paraId="2644D86D" w14:textId="70159B15" w:rsidR="004F667F" w:rsidRPr="00F24602" w:rsidRDefault="004F667F" w:rsidP="001904B9">
            <w:pPr>
              <w:pStyle w:val="Corpsdetexte"/>
              <w:ind w:left="165"/>
              <w:rPr>
                <w:sz w:val="20"/>
              </w:rPr>
            </w:pPr>
          </w:p>
        </w:tc>
      </w:tr>
      <w:tr w:rsidR="00F24602" w:rsidRPr="00F24602" w14:paraId="2A232867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4E296889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9</w:t>
            </w:r>
          </w:p>
        </w:tc>
        <w:tc>
          <w:tcPr>
            <w:tcW w:w="2297" w:type="dxa"/>
            <w:hideMark/>
          </w:tcPr>
          <w:p w14:paraId="259C318E" w14:textId="308F351A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Boisson végétale HP HC CDT </w:t>
            </w:r>
            <w:r w:rsidR="007D3FDB" w:rsidRPr="00F24602">
              <w:rPr>
                <w:sz w:val="20"/>
              </w:rPr>
              <w:t>200ml</w:t>
            </w:r>
          </w:p>
        </w:tc>
        <w:tc>
          <w:tcPr>
            <w:tcW w:w="848" w:type="dxa"/>
            <w:hideMark/>
          </w:tcPr>
          <w:p w14:paraId="7425C9A2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68B53CC4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Boisson végétale HP HC CDT 200ml</w:t>
            </w:r>
          </w:p>
        </w:tc>
        <w:tc>
          <w:tcPr>
            <w:tcW w:w="1519" w:type="dxa"/>
            <w:noWrap/>
            <w:hideMark/>
          </w:tcPr>
          <w:p w14:paraId="7575557E" w14:textId="77777777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315DBCD5" w14:textId="77777777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200ml </w:t>
            </w:r>
          </w:p>
          <w:p w14:paraId="0BE92138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3B063C0C" w14:textId="12A98CAB" w:rsidR="007F467A" w:rsidRPr="00F24602" w:rsidRDefault="007F467A" w:rsidP="007F467A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4 unités de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tous</w:t>
            </w:r>
          </w:p>
          <w:p w14:paraId="793A7904" w14:textId="77777777" w:rsidR="007F467A" w:rsidRPr="00F24602" w:rsidRDefault="007F467A" w:rsidP="007F467A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les parfums de la gamme</w:t>
            </w:r>
          </w:p>
          <w:p w14:paraId="09AC180C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</w:p>
        </w:tc>
      </w:tr>
      <w:tr w:rsidR="00F24602" w:rsidRPr="00F24602" w14:paraId="7771A5CC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21D1B90F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10</w:t>
            </w:r>
          </w:p>
        </w:tc>
        <w:tc>
          <w:tcPr>
            <w:tcW w:w="2297" w:type="dxa"/>
            <w:hideMark/>
          </w:tcPr>
          <w:p w14:paraId="05B52C6D" w14:textId="00F4E251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Boisson lactée HP HC pédiatrique </w:t>
            </w:r>
          </w:p>
        </w:tc>
        <w:tc>
          <w:tcPr>
            <w:tcW w:w="848" w:type="dxa"/>
            <w:hideMark/>
          </w:tcPr>
          <w:p w14:paraId="1275F903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52DEB065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Boisson lactée HP HC Pédiatrique Lacté aromatisé CDT 200ml</w:t>
            </w:r>
          </w:p>
        </w:tc>
        <w:tc>
          <w:tcPr>
            <w:tcW w:w="1519" w:type="dxa"/>
            <w:noWrap/>
            <w:hideMark/>
          </w:tcPr>
          <w:p w14:paraId="4CDBAE60" w14:textId="77777777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22BD6527" w14:textId="77777777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200ml </w:t>
            </w:r>
          </w:p>
          <w:p w14:paraId="4421F765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5341746E" w14:textId="50D50509" w:rsidR="007F467A" w:rsidRPr="00F24602" w:rsidRDefault="002D314C" w:rsidP="007F467A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2</w:t>
            </w:r>
            <w:r w:rsidR="007F467A"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 unités de</w:t>
            </w:r>
            <w:r w:rsidR="007F467A"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tous</w:t>
            </w:r>
          </w:p>
          <w:p w14:paraId="111C820C" w14:textId="77777777" w:rsidR="007F467A" w:rsidRPr="00F24602" w:rsidRDefault="007F467A" w:rsidP="007F467A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les parfums de la gamme</w:t>
            </w:r>
          </w:p>
          <w:p w14:paraId="661CBC53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</w:p>
        </w:tc>
      </w:tr>
      <w:tr w:rsidR="00F24602" w:rsidRPr="00F24602" w14:paraId="06DCA700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5DF287A8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10</w:t>
            </w:r>
          </w:p>
        </w:tc>
        <w:tc>
          <w:tcPr>
            <w:tcW w:w="2297" w:type="dxa"/>
            <w:hideMark/>
          </w:tcPr>
          <w:p w14:paraId="3C4B1E4F" w14:textId="4D9AF5EC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Boisson lactée HP HC pédiatrique </w:t>
            </w:r>
          </w:p>
        </w:tc>
        <w:tc>
          <w:tcPr>
            <w:tcW w:w="848" w:type="dxa"/>
            <w:hideMark/>
          </w:tcPr>
          <w:p w14:paraId="28D69438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</w:t>
            </w:r>
          </w:p>
        </w:tc>
        <w:tc>
          <w:tcPr>
            <w:tcW w:w="2604" w:type="dxa"/>
            <w:hideMark/>
          </w:tcPr>
          <w:p w14:paraId="4B00E1D0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Boisson lactée HP HC Pédiatrique Smoothie CDT 200ml</w:t>
            </w:r>
          </w:p>
        </w:tc>
        <w:tc>
          <w:tcPr>
            <w:tcW w:w="1519" w:type="dxa"/>
            <w:noWrap/>
            <w:hideMark/>
          </w:tcPr>
          <w:p w14:paraId="424BCC56" w14:textId="77777777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70EAD81B" w14:textId="77777777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200ml </w:t>
            </w:r>
          </w:p>
          <w:p w14:paraId="7BE3CE9D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0E56B808" w14:textId="77777777" w:rsidR="00735F42" w:rsidRPr="00F24602" w:rsidRDefault="00735F42" w:rsidP="00735F42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2 unités de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tous</w:t>
            </w:r>
          </w:p>
          <w:p w14:paraId="2FDECAAC" w14:textId="77777777" w:rsidR="00735F42" w:rsidRPr="00F24602" w:rsidRDefault="00735F42" w:rsidP="00735F42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les parfums de la gamme</w:t>
            </w:r>
          </w:p>
          <w:p w14:paraId="6D7A4602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</w:p>
        </w:tc>
      </w:tr>
      <w:tr w:rsidR="00F24602" w:rsidRPr="00F24602" w14:paraId="1986078A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59FF709B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10</w:t>
            </w:r>
          </w:p>
        </w:tc>
        <w:tc>
          <w:tcPr>
            <w:tcW w:w="2297" w:type="dxa"/>
            <w:hideMark/>
          </w:tcPr>
          <w:p w14:paraId="378FE0B2" w14:textId="4CD936ED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Boisson lactée HP HC pédiatrique </w:t>
            </w:r>
          </w:p>
        </w:tc>
        <w:tc>
          <w:tcPr>
            <w:tcW w:w="848" w:type="dxa"/>
            <w:hideMark/>
          </w:tcPr>
          <w:p w14:paraId="25ABE635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3</w:t>
            </w:r>
          </w:p>
        </w:tc>
        <w:tc>
          <w:tcPr>
            <w:tcW w:w="2604" w:type="dxa"/>
            <w:hideMark/>
          </w:tcPr>
          <w:p w14:paraId="4EAB350D" w14:textId="0C42409D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Boisson lactée HP HC Pédiatrique 125 ml </w:t>
            </w:r>
          </w:p>
        </w:tc>
        <w:tc>
          <w:tcPr>
            <w:tcW w:w="1519" w:type="dxa"/>
            <w:noWrap/>
            <w:hideMark/>
          </w:tcPr>
          <w:p w14:paraId="7CECC966" w14:textId="77777777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22F75A53" w14:textId="093F9B47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125ml </w:t>
            </w:r>
          </w:p>
          <w:p w14:paraId="191F1D99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1111F211" w14:textId="77777777" w:rsidR="00735F42" w:rsidRPr="00F24602" w:rsidRDefault="00735F42" w:rsidP="00735F42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2 unités de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tous</w:t>
            </w:r>
          </w:p>
          <w:p w14:paraId="788037E3" w14:textId="77777777" w:rsidR="00735F42" w:rsidRPr="00F24602" w:rsidRDefault="00735F42" w:rsidP="00735F42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les parfums de la gamme</w:t>
            </w:r>
          </w:p>
          <w:p w14:paraId="59BF434F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</w:p>
        </w:tc>
      </w:tr>
      <w:tr w:rsidR="00F24602" w:rsidRPr="00F24602" w14:paraId="2D4261BA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45DC0ACE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11</w:t>
            </w:r>
          </w:p>
        </w:tc>
        <w:tc>
          <w:tcPr>
            <w:tcW w:w="2297" w:type="dxa"/>
            <w:hideMark/>
          </w:tcPr>
          <w:p w14:paraId="25975A3A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Boisson fruitée HP HC CDT 200ml</w:t>
            </w:r>
          </w:p>
        </w:tc>
        <w:tc>
          <w:tcPr>
            <w:tcW w:w="848" w:type="dxa"/>
            <w:hideMark/>
          </w:tcPr>
          <w:p w14:paraId="3A6D314C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0A08FC5E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Boisson fruitée HP HC CDT 200ml</w:t>
            </w:r>
          </w:p>
        </w:tc>
        <w:tc>
          <w:tcPr>
            <w:tcW w:w="1519" w:type="dxa"/>
            <w:noWrap/>
            <w:hideMark/>
          </w:tcPr>
          <w:p w14:paraId="4EAA96BB" w14:textId="77777777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01656E90" w14:textId="77777777" w:rsidR="007D3FDB" w:rsidRPr="00F24602" w:rsidRDefault="007D3FDB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200ml </w:t>
            </w:r>
          </w:p>
          <w:p w14:paraId="15C647C4" w14:textId="77777777" w:rsidR="004F667F" w:rsidRPr="00F24602" w:rsidRDefault="004F667F" w:rsidP="004F667F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14586D93" w14:textId="2D785926" w:rsidR="007F467A" w:rsidRPr="00F24602" w:rsidRDefault="007F467A" w:rsidP="007F467A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4 unités des parfums</w:t>
            </w:r>
          </w:p>
          <w:p w14:paraId="68FB1E72" w14:textId="77777777" w:rsidR="00735F42" w:rsidRPr="00F24602" w:rsidRDefault="007F467A" w:rsidP="00735F42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suivants : orange, pomme,</w:t>
            </w:r>
            <w:r w:rsidR="00735F42"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 </w:t>
            </w:r>
          </w:p>
          <w:p w14:paraId="72BBE4B8" w14:textId="13EF9385" w:rsidR="004F667F" w:rsidRPr="00F24602" w:rsidRDefault="007F467A" w:rsidP="00735F42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fruit</w:t>
            </w:r>
            <w:r w:rsidR="00735F42" w:rsidRPr="00F24602">
              <w:rPr>
                <w:rFonts w:ascii="CIDFont+F4" w:eastAsiaTheme="minorHAnsi" w:hAnsi="CIDFont+F4" w:cs="CIDFont+F4"/>
                <w:sz w:val="18"/>
                <w:szCs w:val="18"/>
              </w:rPr>
              <w:t>s</w:t>
            </w: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 rouge</w:t>
            </w:r>
            <w:r w:rsidR="00735F42"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s, </w:t>
            </w: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1 autre parfum au choix</w:t>
            </w:r>
          </w:p>
        </w:tc>
      </w:tr>
      <w:tr w:rsidR="00F24602" w:rsidRPr="00F24602" w14:paraId="3222B00E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66ABF236" w14:textId="0A3E3D05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12</w:t>
            </w:r>
          </w:p>
        </w:tc>
        <w:tc>
          <w:tcPr>
            <w:tcW w:w="2297" w:type="dxa"/>
            <w:hideMark/>
          </w:tcPr>
          <w:p w14:paraId="6D77F30E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Boisson fruitée concentrée HP HC CDT 200ml</w:t>
            </w:r>
          </w:p>
        </w:tc>
        <w:tc>
          <w:tcPr>
            <w:tcW w:w="848" w:type="dxa"/>
            <w:hideMark/>
          </w:tcPr>
          <w:p w14:paraId="2DB46071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7BE4885E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Boisson fruitée concentrée HP HC CDT 200ml</w:t>
            </w:r>
          </w:p>
        </w:tc>
        <w:tc>
          <w:tcPr>
            <w:tcW w:w="1519" w:type="dxa"/>
            <w:noWrap/>
            <w:hideMark/>
          </w:tcPr>
          <w:p w14:paraId="7F596A8F" w14:textId="77777777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2459FECD" w14:textId="77777777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200ml </w:t>
            </w:r>
          </w:p>
          <w:p w14:paraId="09507CA2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2B492CB1" w14:textId="46E15F2B" w:rsidR="007F467A" w:rsidRPr="00F24602" w:rsidRDefault="007F467A" w:rsidP="00DD7FDA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4 unités de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tous</w:t>
            </w:r>
          </w:p>
          <w:p w14:paraId="314444C3" w14:textId="77777777" w:rsidR="007F467A" w:rsidRPr="00F24602" w:rsidRDefault="007F467A" w:rsidP="00DD7FDA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les parfums de la gamme</w:t>
            </w:r>
          </w:p>
          <w:p w14:paraId="6FC9F757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</w:p>
        </w:tc>
      </w:tr>
      <w:tr w:rsidR="00F24602" w:rsidRPr="00F24602" w14:paraId="0EC796F1" w14:textId="77777777" w:rsidTr="004F667F">
        <w:trPr>
          <w:trHeight w:val="1152"/>
        </w:trPr>
        <w:tc>
          <w:tcPr>
            <w:tcW w:w="920" w:type="dxa"/>
            <w:noWrap/>
            <w:hideMark/>
          </w:tcPr>
          <w:p w14:paraId="77C8CED7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lastRenderedPageBreak/>
              <w:t>13</w:t>
            </w:r>
          </w:p>
        </w:tc>
        <w:tc>
          <w:tcPr>
            <w:tcW w:w="2297" w:type="dxa"/>
            <w:hideMark/>
          </w:tcPr>
          <w:p w14:paraId="6DB4126D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Mélange polymérique pour </w:t>
            </w:r>
            <w:proofErr w:type="spellStart"/>
            <w:r w:rsidRPr="00F24602">
              <w:rPr>
                <w:sz w:val="20"/>
              </w:rPr>
              <w:t>immunonutrition</w:t>
            </w:r>
            <w:proofErr w:type="spellEnd"/>
            <w:r w:rsidRPr="00F24602">
              <w:rPr>
                <w:sz w:val="20"/>
              </w:rPr>
              <w:t xml:space="preserve"> orale du patient adulte en </w:t>
            </w:r>
            <w:proofErr w:type="spellStart"/>
            <w:r w:rsidRPr="00F24602">
              <w:rPr>
                <w:sz w:val="20"/>
              </w:rPr>
              <w:t>périopératoire</w:t>
            </w:r>
            <w:proofErr w:type="spellEnd"/>
          </w:p>
        </w:tc>
        <w:tc>
          <w:tcPr>
            <w:tcW w:w="848" w:type="dxa"/>
            <w:hideMark/>
          </w:tcPr>
          <w:p w14:paraId="3033D769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4FDB9BB4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Mélange polymérique pour </w:t>
            </w:r>
            <w:proofErr w:type="spellStart"/>
            <w:r w:rsidRPr="00F24602">
              <w:rPr>
                <w:sz w:val="20"/>
              </w:rPr>
              <w:t>immunonutrition</w:t>
            </w:r>
            <w:proofErr w:type="spellEnd"/>
            <w:r w:rsidRPr="00F24602">
              <w:rPr>
                <w:sz w:val="20"/>
              </w:rPr>
              <w:t xml:space="preserve"> orale du patient adulte en </w:t>
            </w:r>
            <w:proofErr w:type="spellStart"/>
            <w:r w:rsidRPr="00F24602">
              <w:rPr>
                <w:sz w:val="20"/>
              </w:rPr>
              <w:t>périopératoire</w:t>
            </w:r>
            <w:proofErr w:type="spellEnd"/>
          </w:p>
        </w:tc>
        <w:tc>
          <w:tcPr>
            <w:tcW w:w="1519" w:type="dxa"/>
            <w:noWrap/>
            <w:hideMark/>
          </w:tcPr>
          <w:p w14:paraId="25975266" w14:textId="77777777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3940DD76" w14:textId="77777777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200ml </w:t>
            </w:r>
          </w:p>
          <w:p w14:paraId="36F129F3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35262786" w14:textId="2B5FC0B6" w:rsidR="007F467A" w:rsidRPr="00F24602" w:rsidRDefault="007F467A" w:rsidP="007F467A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4 unités</w:t>
            </w:r>
            <w:r w:rsidR="00735F42" w:rsidRPr="00F24602">
              <w:rPr>
                <w:rFonts w:ascii="CIDFont+F4" w:eastAsiaTheme="minorHAnsi" w:hAnsi="CIDFont+F4" w:cs="CIDFont+F4"/>
                <w:strike/>
                <w:sz w:val="18"/>
                <w:szCs w:val="18"/>
              </w:rPr>
              <w:t xml:space="preserve"> </w:t>
            </w: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de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tous</w:t>
            </w:r>
          </w:p>
          <w:p w14:paraId="13C71793" w14:textId="77777777" w:rsidR="007F467A" w:rsidRPr="00F24602" w:rsidRDefault="007F467A" w:rsidP="007F467A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les parfums de la gamme</w:t>
            </w:r>
          </w:p>
          <w:p w14:paraId="5CE315C9" w14:textId="09926B42" w:rsidR="007F467A" w:rsidRPr="00F24602" w:rsidRDefault="007F467A" w:rsidP="007F467A">
            <w:pPr>
              <w:pStyle w:val="Corpsdetexte"/>
              <w:rPr>
                <w:sz w:val="20"/>
              </w:rPr>
            </w:pPr>
          </w:p>
        </w:tc>
      </w:tr>
      <w:tr w:rsidR="00F24602" w:rsidRPr="00F24602" w14:paraId="63675873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19F643A4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14</w:t>
            </w:r>
          </w:p>
        </w:tc>
        <w:tc>
          <w:tcPr>
            <w:tcW w:w="2297" w:type="dxa"/>
            <w:hideMark/>
          </w:tcPr>
          <w:p w14:paraId="178DA4E0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Poudre de glucide pour une solution pour usage oral préopératoire </w:t>
            </w:r>
          </w:p>
        </w:tc>
        <w:tc>
          <w:tcPr>
            <w:tcW w:w="848" w:type="dxa"/>
            <w:hideMark/>
          </w:tcPr>
          <w:p w14:paraId="2FFAE4FE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472F9FEB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Poudre de glucide pour une solution pour usage oral préopératoire </w:t>
            </w:r>
          </w:p>
        </w:tc>
        <w:tc>
          <w:tcPr>
            <w:tcW w:w="1519" w:type="dxa"/>
            <w:noWrap/>
            <w:hideMark/>
          </w:tcPr>
          <w:p w14:paraId="0916C454" w14:textId="4987B9D2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>Sachet à reconstituer 50g</w:t>
            </w:r>
          </w:p>
        </w:tc>
        <w:tc>
          <w:tcPr>
            <w:tcW w:w="6032" w:type="dxa"/>
            <w:noWrap/>
            <w:hideMark/>
          </w:tcPr>
          <w:p w14:paraId="497688B5" w14:textId="1FEEC7B0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 boite</w:t>
            </w:r>
          </w:p>
        </w:tc>
      </w:tr>
      <w:tr w:rsidR="00F24602" w:rsidRPr="00F24602" w14:paraId="4DAF0E67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0EB925AC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15</w:t>
            </w:r>
          </w:p>
        </w:tc>
        <w:tc>
          <w:tcPr>
            <w:tcW w:w="2297" w:type="dxa"/>
            <w:hideMark/>
          </w:tcPr>
          <w:p w14:paraId="6FE6EE8E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Mélange de glucose et électrolytes pour usage oral préopératoire</w:t>
            </w:r>
          </w:p>
        </w:tc>
        <w:tc>
          <w:tcPr>
            <w:tcW w:w="848" w:type="dxa"/>
            <w:hideMark/>
          </w:tcPr>
          <w:p w14:paraId="095AAAD6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765880EC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Mélange de glucose et électrolytes pour usage oral préopératoire</w:t>
            </w:r>
          </w:p>
        </w:tc>
        <w:tc>
          <w:tcPr>
            <w:tcW w:w="1519" w:type="dxa"/>
            <w:noWrap/>
            <w:hideMark/>
          </w:tcPr>
          <w:p w14:paraId="087B5E7D" w14:textId="77777777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7FE49183" w14:textId="77777777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200ml </w:t>
            </w:r>
          </w:p>
          <w:p w14:paraId="3C56CBE1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68D8512D" w14:textId="33DF7DED" w:rsidR="007F467A" w:rsidRPr="00F24602" w:rsidRDefault="007F467A" w:rsidP="007F467A">
            <w:pPr>
              <w:adjustRightInd w:val="0"/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4 unités</w:t>
            </w:r>
            <w:r w:rsidRPr="00F24602">
              <w:rPr>
                <w:rFonts w:ascii="CIDFont+F4" w:eastAsiaTheme="minorHAnsi" w:hAnsi="CIDFont+F4" w:cs="CIDFont+F4"/>
                <w:strike/>
                <w:sz w:val="18"/>
                <w:szCs w:val="18"/>
              </w:rPr>
              <w:t xml:space="preserve"> </w:t>
            </w:r>
          </w:p>
        </w:tc>
      </w:tr>
      <w:tr w:rsidR="00F24602" w:rsidRPr="00F24602" w14:paraId="146D7FE3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4FC86434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16</w:t>
            </w:r>
          </w:p>
        </w:tc>
        <w:tc>
          <w:tcPr>
            <w:tcW w:w="2297" w:type="dxa"/>
            <w:hideMark/>
          </w:tcPr>
          <w:p w14:paraId="55B8F01D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Crème HP HC avec lactose CDT 125g</w:t>
            </w:r>
          </w:p>
        </w:tc>
        <w:tc>
          <w:tcPr>
            <w:tcW w:w="848" w:type="dxa"/>
            <w:hideMark/>
          </w:tcPr>
          <w:p w14:paraId="32E05E7B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64955545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Crème HP HC avec lactose CDT 125g </w:t>
            </w:r>
          </w:p>
        </w:tc>
        <w:tc>
          <w:tcPr>
            <w:tcW w:w="1519" w:type="dxa"/>
            <w:noWrap/>
            <w:hideMark/>
          </w:tcPr>
          <w:p w14:paraId="6327E6FA" w14:textId="77777777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0CD4EF39" w14:textId="72033011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125ml </w:t>
            </w:r>
          </w:p>
          <w:p w14:paraId="4FF527EF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48C858FD" w14:textId="2A77B697" w:rsidR="007F467A" w:rsidRPr="00F24602" w:rsidRDefault="00735F42" w:rsidP="007F467A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3</w:t>
            </w:r>
            <w:r w:rsidR="007F467A"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 unités</w:t>
            </w:r>
            <w:r w:rsidRPr="00F24602">
              <w:rPr>
                <w:rFonts w:ascii="CIDFont+F4" w:eastAsiaTheme="minorHAnsi" w:hAnsi="CIDFont+F4" w:cs="CIDFont+F4"/>
                <w:strike/>
                <w:sz w:val="18"/>
                <w:szCs w:val="18"/>
              </w:rPr>
              <w:t xml:space="preserve"> </w:t>
            </w:r>
            <w:r w:rsidR="007F467A" w:rsidRPr="00F24602">
              <w:rPr>
                <w:rFonts w:ascii="CIDFont+F4" w:eastAsiaTheme="minorHAnsi" w:hAnsi="CIDFont+F4" w:cs="CIDFont+F4"/>
                <w:sz w:val="18"/>
                <w:szCs w:val="18"/>
              </w:rPr>
              <w:t>de</w:t>
            </w:r>
            <w:r w:rsidR="007F467A"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tous</w:t>
            </w:r>
          </w:p>
          <w:p w14:paraId="490AB77A" w14:textId="77777777" w:rsidR="007F467A" w:rsidRPr="00F24602" w:rsidRDefault="007F467A" w:rsidP="007F467A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les parfums de la gamme</w:t>
            </w:r>
          </w:p>
          <w:p w14:paraId="0B09DCEF" w14:textId="22B9F4B2" w:rsidR="007F467A" w:rsidRPr="00F24602" w:rsidRDefault="007F467A" w:rsidP="007F467A">
            <w:pPr>
              <w:pStyle w:val="Corpsdetexte"/>
              <w:ind w:left="165"/>
              <w:rPr>
                <w:sz w:val="20"/>
              </w:rPr>
            </w:pPr>
          </w:p>
        </w:tc>
      </w:tr>
      <w:tr w:rsidR="00F24602" w:rsidRPr="00F24602" w14:paraId="44CEA6BA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47CFF0BF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17</w:t>
            </w:r>
          </w:p>
        </w:tc>
        <w:tc>
          <w:tcPr>
            <w:tcW w:w="2297" w:type="dxa"/>
            <w:hideMark/>
          </w:tcPr>
          <w:p w14:paraId="0F539B98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Crème HP HC sans lactose CDT 125g </w:t>
            </w:r>
          </w:p>
        </w:tc>
        <w:tc>
          <w:tcPr>
            <w:tcW w:w="848" w:type="dxa"/>
            <w:hideMark/>
          </w:tcPr>
          <w:p w14:paraId="1584BF48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20AAF550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Crème HP HC sans lactose CDT 125g</w:t>
            </w:r>
          </w:p>
        </w:tc>
        <w:tc>
          <w:tcPr>
            <w:tcW w:w="1519" w:type="dxa"/>
            <w:noWrap/>
            <w:hideMark/>
          </w:tcPr>
          <w:p w14:paraId="06FDE56F" w14:textId="77777777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55578B38" w14:textId="4B949B15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125ml </w:t>
            </w:r>
          </w:p>
          <w:p w14:paraId="5991D4D4" w14:textId="77777777" w:rsidR="007F467A" w:rsidRPr="00F24602" w:rsidRDefault="007F467A" w:rsidP="007D3FDB">
            <w:pPr>
              <w:pStyle w:val="Corpsdetexte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627122DB" w14:textId="64D2C71D" w:rsidR="007F467A" w:rsidRPr="00F24602" w:rsidRDefault="00735F42" w:rsidP="007F467A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3</w:t>
            </w:r>
            <w:r w:rsidR="007F467A"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 unités </w:t>
            </w: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des parfums suivants : vanille, ho</w:t>
            </w:r>
          </w:p>
          <w:p w14:paraId="6AC838A3" w14:textId="24AFE100" w:rsidR="00735F42" w:rsidRPr="00F24602" w:rsidRDefault="00735F42" w:rsidP="007F467A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chocolat un parfum fruit et un autre</w:t>
            </w:r>
          </w:p>
          <w:p w14:paraId="48DC778B" w14:textId="03D3DBBA" w:rsidR="00735F42" w:rsidRPr="00F24602" w:rsidRDefault="00735F42" w:rsidP="007F467A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parfum au choix</w:t>
            </w:r>
          </w:p>
          <w:p w14:paraId="4A9EAFE4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</w:p>
        </w:tc>
      </w:tr>
      <w:tr w:rsidR="00F24602" w:rsidRPr="00F24602" w14:paraId="6ACB792D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46DF12CC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18</w:t>
            </w:r>
          </w:p>
        </w:tc>
        <w:tc>
          <w:tcPr>
            <w:tcW w:w="2297" w:type="dxa"/>
            <w:hideMark/>
          </w:tcPr>
          <w:p w14:paraId="76E10528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Crème HP HC avec lactose concentrée CDT 125g </w:t>
            </w:r>
          </w:p>
        </w:tc>
        <w:tc>
          <w:tcPr>
            <w:tcW w:w="848" w:type="dxa"/>
            <w:hideMark/>
          </w:tcPr>
          <w:p w14:paraId="318FC2B2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732D078B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Crème HP HC avec lactose concentrée CDT 125g</w:t>
            </w:r>
          </w:p>
        </w:tc>
        <w:tc>
          <w:tcPr>
            <w:tcW w:w="1519" w:type="dxa"/>
            <w:noWrap/>
            <w:hideMark/>
          </w:tcPr>
          <w:p w14:paraId="2D982E21" w14:textId="77777777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422E7AC9" w14:textId="77777777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125ml </w:t>
            </w:r>
          </w:p>
          <w:p w14:paraId="21875A61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262D9A55" w14:textId="77777777" w:rsidR="00735F42" w:rsidRPr="00F24602" w:rsidRDefault="00735F42" w:rsidP="00735F42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3 unités des parfums suivants : vanille, ho</w:t>
            </w:r>
          </w:p>
          <w:p w14:paraId="3E86643A" w14:textId="77777777" w:rsidR="00735F42" w:rsidRPr="00F24602" w:rsidRDefault="00735F42" w:rsidP="00735F42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chocolat un parfum fruit et un autre</w:t>
            </w:r>
          </w:p>
          <w:p w14:paraId="44BFEB7F" w14:textId="77777777" w:rsidR="00735F42" w:rsidRPr="00F24602" w:rsidRDefault="00735F42" w:rsidP="00735F42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parfum au choix</w:t>
            </w:r>
          </w:p>
          <w:p w14:paraId="60A310E1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</w:p>
        </w:tc>
      </w:tr>
      <w:tr w:rsidR="00F24602" w:rsidRPr="00F24602" w14:paraId="026BE43C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1AF4B3B4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19</w:t>
            </w:r>
          </w:p>
        </w:tc>
        <w:tc>
          <w:tcPr>
            <w:tcW w:w="2297" w:type="dxa"/>
            <w:hideMark/>
          </w:tcPr>
          <w:p w14:paraId="389EB9B6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Crème HP HC sans lactose concentrée IG Bas &lt;55 CDT 125g</w:t>
            </w:r>
          </w:p>
        </w:tc>
        <w:tc>
          <w:tcPr>
            <w:tcW w:w="848" w:type="dxa"/>
            <w:hideMark/>
          </w:tcPr>
          <w:p w14:paraId="3C47533C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1750EFA7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Crème HP HC sans lactose concentrée IG Bas &lt;55 CDT 125g</w:t>
            </w:r>
          </w:p>
        </w:tc>
        <w:tc>
          <w:tcPr>
            <w:tcW w:w="1519" w:type="dxa"/>
            <w:noWrap/>
            <w:hideMark/>
          </w:tcPr>
          <w:p w14:paraId="0C293FD9" w14:textId="77777777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25831E9B" w14:textId="77777777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125ml </w:t>
            </w:r>
          </w:p>
          <w:p w14:paraId="17069EC1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6071CA87" w14:textId="6038FB2C" w:rsidR="007F467A" w:rsidRPr="00F24602" w:rsidRDefault="00735F42" w:rsidP="007F467A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3</w:t>
            </w:r>
            <w:r w:rsidR="007F467A"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 unités des parfums</w:t>
            </w:r>
          </w:p>
          <w:p w14:paraId="087392C2" w14:textId="0858371A" w:rsidR="007F467A" w:rsidRPr="00F24602" w:rsidRDefault="007F467A" w:rsidP="007F467A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suivants : vanille, </w:t>
            </w:r>
          </w:p>
          <w:p w14:paraId="54D1DDAA" w14:textId="77777777" w:rsidR="007F467A" w:rsidRPr="00F24602" w:rsidRDefault="007F467A" w:rsidP="007F467A">
            <w:pPr>
              <w:pStyle w:val="Corpsdetexte"/>
              <w:ind w:left="165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chocolat, 1 parfum fruit et </w:t>
            </w:r>
          </w:p>
          <w:p w14:paraId="740517B8" w14:textId="12319DA6" w:rsidR="007F467A" w:rsidRPr="00F24602" w:rsidRDefault="007F467A" w:rsidP="007F467A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1 autre parfum au choix</w:t>
            </w:r>
          </w:p>
        </w:tc>
      </w:tr>
      <w:tr w:rsidR="00F24602" w:rsidRPr="00F24602" w14:paraId="72CCCDED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001F84FA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20</w:t>
            </w:r>
          </w:p>
        </w:tc>
        <w:tc>
          <w:tcPr>
            <w:tcW w:w="2297" w:type="dxa"/>
            <w:hideMark/>
          </w:tcPr>
          <w:p w14:paraId="543D209F" w14:textId="10C05959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Crème HP HC Déshydratées </w:t>
            </w:r>
          </w:p>
        </w:tc>
        <w:tc>
          <w:tcPr>
            <w:tcW w:w="848" w:type="dxa"/>
            <w:hideMark/>
          </w:tcPr>
          <w:p w14:paraId="48194E45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0DDC86D5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Crème HP HC Déshydratées </w:t>
            </w:r>
          </w:p>
        </w:tc>
        <w:tc>
          <w:tcPr>
            <w:tcW w:w="1519" w:type="dxa"/>
            <w:noWrap/>
            <w:hideMark/>
          </w:tcPr>
          <w:p w14:paraId="602D6415" w14:textId="7DF0FF5F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</w:t>
            </w:r>
            <w:proofErr w:type="spellStart"/>
            <w:r w:rsidRPr="00F24602">
              <w:rPr>
                <w:rFonts w:ascii="Calibri" w:eastAsia="Times New Roman" w:hAnsi="Calibri" w:cs="Calibri"/>
                <w:lang w:eastAsia="fr-FR"/>
              </w:rPr>
              <w:t>multiportions</w:t>
            </w:r>
            <w:proofErr w:type="spellEnd"/>
          </w:p>
        </w:tc>
        <w:tc>
          <w:tcPr>
            <w:tcW w:w="6032" w:type="dxa"/>
            <w:noWrap/>
            <w:hideMark/>
          </w:tcPr>
          <w:p w14:paraId="1980FDF6" w14:textId="77777777" w:rsidR="0063772D" w:rsidRPr="00F24602" w:rsidRDefault="006A40EC" w:rsidP="0063772D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2 unités de</w:t>
            </w:r>
            <w:r w:rsidR="0063772D"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s parfums suivants : vanille, </w:t>
            </w:r>
          </w:p>
          <w:p w14:paraId="48655724" w14:textId="1BDD28BA" w:rsidR="007F467A" w:rsidRPr="00F24602" w:rsidRDefault="0063772D" w:rsidP="0063772D">
            <w:pPr>
              <w:adjustRightInd w:val="0"/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caramel</w:t>
            </w:r>
            <w:r w:rsidR="006A40EC"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</w:t>
            </w:r>
          </w:p>
        </w:tc>
      </w:tr>
      <w:tr w:rsidR="00F24602" w:rsidRPr="00F24602" w14:paraId="4216A535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3604F2BC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21</w:t>
            </w:r>
          </w:p>
        </w:tc>
        <w:tc>
          <w:tcPr>
            <w:tcW w:w="2297" w:type="dxa"/>
            <w:hideMark/>
          </w:tcPr>
          <w:p w14:paraId="76E0F707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Dessert lacté HP HC CDT 200g maxi</w:t>
            </w:r>
          </w:p>
        </w:tc>
        <w:tc>
          <w:tcPr>
            <w:tcW w:w="848" w:type="dxa"/>
            <w:hideMark/>
          </w:tcPr>
          <w:p w14:paraId="2F71B47D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3825FD72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Dessert lacté HP HC type yaourt brassé CDT 200g maxi</w:t>
            </w:r>
          </w:p>
        </w:tc>
        <w:tc>
          <w:tcPr>
            <w:tcW w:w="1519" w:type="dxa"/>
            <w:noWrap/>
            <w:hideMark/>
          </w:tcPr>
          <w:p w14:paraId="2181CC89" w14:textId="77777777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0B906257" w14:textId="786D8CDF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200g </w:t>
            </w:r>
          </w:p>
          <w:p w14:paraId="2478D6AE" w14:textId="77777777" w:rsidR="007F467A" w:rsidRPr="00F24602" w:rsidRDefault="007F467A" w:rsidP="007D3FDB">
            <w:pPr>
              <w:pStyle w:val="Corpsdetexte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6E125144" w14:textId="4787DE40" w:rsidR="006A40EC" w:rsidRPr="00F24602" w:rsidRDefault="00C80A56" w:rsidP="006A40EC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3</w:t>
            </w:r>
            <w:r w:rsidR="006A40EC"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 unités de</w:t>
            </w:r>
            <w:r w:rsidR="006A40EC"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tous</w:t>
            </w:r>
          </w:p>
          <w:p w14:paraId="4FC486AD" w14:textId="77777777" w:rsidR="006A40EC" w:rsidRPr="00F24602" w:rsidRDefault="006A40EC" w:rsidP="006A40EC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les parfums de la gamme</w:t>
            </w:r>
          </w:p>
          <w:p w14:paraId="4AD0AA00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</w:p>
        </w:tc>
      </w:tr>
      <w:tr w:rsidR="00F24602" w:rsidRPr="00F24602" w14:paraId="2ADB20D2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79CCA89C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21</w:t>
            </w:r>
          </w:p>
        </w:tc>
        <w:tc>
          <w:tcPr>
            <w:tcW w:w="2297" w:type="dxa"/>
            <w:hideMark/>
          </w:tcPr>
          <w:p w14:paraId="3B6D5804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Dessert lacté HP HC CDT 200g maxi</w:t>
            </w:r>
          </w:p>
        </w:tc>
        <w:tc>
          <w:tcPr>
            <w:tcW w:w="848" w:type="dxa"/>
            <w:hideMark/>
          </w:tcPr>
          <w:p w14:paraId="6CD6684B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</w:t>
            </w:r>
          </w:p>
        </w:tc>
        <w:tc>
          <w:tcPr>
            <w:tcW w:w="2604" w:type="dxa"/>
            <w:hideMark/>
          </w:tcPr>
          <w:p w14:paraId="786BF316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Dessert lacté HP HC type riz au lait CDT 200g maxi</w:t>
            </w:r>
          </w:p>
        </w:tc>
        <w:tc>
          <w:tcPr>
            <w:tcW w:w="1519" w:type="dxa"/>
            <w:noWrap/>
            <w:hideMark/>
          </w:tcPr>
          <w:p w14:paraId="1DC23575" w14:textId="77777777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3E899974" w14:textId="642B9BDB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>200g</w:t>
            </w:r>
          </w:p>
          <w:p w14:paraId="60599E48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691A23C5" w14:textId="5DABA8C5" w:rsidR="007F467A" w:rsidRPr="00F24602" w:rsidRDefault="00C80A56" w:rsidP="00C80A56">
            <w:pPr>
              <w:adjustRightInd w:val="0"/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3</w:t>
            </w:r>
            <w:r w:rsidR="006A40EC"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 unités de</w:t>
            </w:r>
            <w:r w:rsidR="006A40EC"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>3 parfums au choix</w:t>
            </w:r>
          </w:p>
        </w:tc>
      </w:tr>
      <w:tr w:rsidR="00F24602" w:rsidRPr="00F24602" w14:paraId="73E2D407" w14:textId="77777777" w:rsidTr="004F667F">
        <w:trPr>
          <w:trHeight w:val="1152"/>
        </w:trPr>
        <w:tc>
          <w:tcPr>
            <w:tcW w:w="920" w:type="dxa"/>
            <w:noWrap/>
            <w:hideMark/>
          </w:tcPr>
          <w:p w14:paraId="3386F37A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22</w:t>
            </w:r>
          </w:p>
        </w:tc>
        <w:tc>
          <w:tcPr>
            <w:tcW w:w="2297" w:type="dxa"/>
            <w:hideMark/>
          </w:tcPr>
          <w:p w14:paraId="5B376B55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Boisson lactée édulcorée HP HC Trouble métabolisme glucidique CDT 200ml </w:t>
            </w:r>
          </w:p>
        </w:tc>
        <w:tc>
          <w:tcPr>
            <w:tcW w:w="848" w:type="dxa"/>
            <w:hideMark/>
          </w:tcPr>
          <w:p w14:paraId="781D77D0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1D8A61E6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Boisson lactée édulcorée HP HC Trouble métabolisme glucidique CDT 200ml</w:t>
            </w:r>
          </w:p>
        </w:tc>
        <w:tc>
          <w:tcPr>
            <w:tcW w:w="1519" w:type="dxa"/>
            <w:noWrap/>
            <w:hideMark/>
          </w:tcPr>
          <w:p w14:paraId="7C2EDCE8" w14:textId="77777777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2CDD9E0D" w14:textId="2FC56102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200ml </w:t>
            </w:r>
          </w:p>
          <w:p w14:paraId="60DA676E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35BECD9D" w14:textId="03B5CB84" w:rsidR="007F467A" w:rsidRPr="00F24602" w:rsidRDefault="00AD247B" w:rsidP="00AD247B">
            <w:pPr>
              <w:adjustRightInd w:val="0"/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3</w:t>
            </w:r>
            <w:r w:rsidR="006A40EC"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 unités de</w:t>
            </w:r>
            <w:r w:rsidR="006A40EC"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>3 parfums au choix</w:t>
            </w:r>
          </w:p>
        </w:tc>
      </w:tr>
      <w:tr w:rsidR="00F24602" w:rsidRPr="00F24602" w14:paraId="4E017CC7" w14:textId="77777777" w:rsidTr="004F667F">
        <w:trPr>
          <w:trHeight w:val="1152"/>
        </w:trPr>
        <w:tc>
          <w:tcPr>
            <w:tcW w:w="920" w:type="dxa"/>
            <w:noWrap/>
            <w:hideMark/>
          </w:tcPr>
          <w:p w14:paraId="5FED0222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23</w:t>
            </w:r>
          </w:p>
        </w:tc>
        <w:tc>
          <w:tcPr>
            <w:tcW w:w="2297" w:type="dxa"/>
            <w:hideMark/>
          </w:tcPr>
          <w:p w14:paraId="2277BA47" w14:textId="09938A5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Boisson fruitée lactée édulcorée HP HC Trouble métabolisme glucidique CDT 200ml  </w:t>
            </w:r>
          </w:p>
        </w:tc>
        <w:tc>
          <w:tcPr>
            <w:tcW w:w="848" w:type="dxa"/>
            <w:hideMark/>
          </w:tcPr>
          <w:p w14:paraId="66320D28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292FAFCB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Boisson fruitée  édulcorée HP HC Trouble métabolisme glucidique CDT 200ml</w:t>
            </w:r>
          </w:p>
        </w:tc>
        <w:tc>
          <w:tcPr>
            <w:tcW w:w="1519" w:type="dxa"/>
            <w:noWrap/>
            <w:hideMark/>
          </w:tcPr>
          <w:p w14:paraId="4227546E" w14:textId="77777777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79DEDD78" w14:textId="137EB582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200ml </w:t>
            </w:r>
          </w:p>
          <w:p w14:paraId="2577C6AE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30D7371B" w14:textId="4590E402" w:rsidR="006A40EC" w:rsidRPr="00F24602" w:rsidRDefault="008956FF" w:rsidP="006A40EC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3</w:t>
            </w:r>
            <w:r w:rsidR="006A40EC"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 unités</w:t>
            </w:r>
            <w:r w:rsidR="006A40EC" w:rsidRPr="00F24602">
              <w:rPr>
                <w:rFonts w:ascii="CIDFont+F4" w:eastAsiaTheme="minorHAnsi" w:hAnsi="CIDFont+F4" w:cs="CIDFont+F4"/>
                <w:strike/>
                <w:sz w:val="18"/>
                <w:szCs w:val="18"/>
              </w:rPr>
              <w:t xml:space="preserve"> </w:t>
            </w: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de</w:t>
            </w:r>
            <w:r w:rsidR="006A40EC"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tous</w:t>
            </w:r>
          </w:p>
          <w:p w14:paraId="4B69D0B0" w14:textId="77777777" w:rsidR="006A40EC" w:rsidRPr="00F24602" w:rsidRDefault="006A40EC" w:rsidP="006A40EC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les parfums de la gamme</w:t>
            </w:r>
          </w:p>
          <w:p w14:paraId="7F0DC312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</w:p>
        </w:tc>
      </w:tr>
      <w:tr w:rsidR="00F24602" w:rsidRPr="00F24602" w14:paraId="4323C09B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2A1CC638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24</w:t>
            </w:r>
          </w:p>
        </w:tc>
        <w:tc>
          <w:tcPr>
            <w:tcW w:w="2297" w:type="dxa"/>
            <w:hideMark/>
          </w:tcPr>
          <w:p w14:paraId="2CED29B6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Crème édulcorée HP HC Trouble métabolisme glucidique CDT 125g </w:t>
            </w:r>
          </w:p>
        </w:tc>
        <w:tc>
          <w:tcPr>
            <w:tcW w:w="848" w:type="dxa"/>
            <w:hideMark/>
          </w:tcPr>
          <w:p w14:paraId="2165FD04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60A84A62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Crème édulcorée HP HC Trouble métabolisme glucidique CDT 125g</w:t>
            </w:r>
          </w:p>
        </w:tc>
        <w:tc>
          <w:tcPr>
            <w:tcW w:w="1519" w:type="dxa"/>
            <w:noWrap/>
            <w:hideMark/>
          </w:tcPr>
          <w:p w14:paraId="7F05F625" w14:textId="77777777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333A79D4" w14:textId="23CF973E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>125g</w:t>
            </w:r>
          </w:p>
        </w:tc>
        <w:tc>
          <w:tcPr>
            <w:tcW w:w="6032" w:type="dxa"/>
            <w:noWrap/>
            <w:hideMark/>
          </w:tcPr>
          <w:p w14:paraId="5014627F" w14:textId="48E40F20" w:rsidR="006A40EC" w:rsidRPr="00F24602" w:rsidRDefault="008956FF" w:rsidP="006A40EC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3</w:t>
            </w:r>
            <w:r w:rsidR="006A40EC"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 unités de</w:t>
            </w:r>
            <w:r w:rsidR="006A40EC"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>3</w:t>
            </w:r>
            <w:r w:rsidR="006A40EC"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parfums 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>au choix</w:t>
            </w:r>
          </w:p>
          <w:p w14:paraId="656086E4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</w:p>
        </w:tc>
      </w:tr>
      <w:tr w:rsidR="00F24602" w:rsidRPr="00F24602" w14:paraId="21E43E22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4DA0C3BD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25</w:t>
            </w:r>
          </w:p>
        </w:tc>
        <w:tc>
          <w:tcPr>
            <w:tcW w:w="2297" w:type="dxa"/>
            <w:hideMark/>
          </w:tcPr>
          <w:p w14:paraId="2B8203CD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Boisson HP enrichie en arginine CDT 200ml </w:t>
            </w:r>
          </w:p>
        </w:tc>
        <w:tc>
          <w:tcPr>
            <w:tcW w:w="848" w:type="dxa"/>
            <w:hideMark/>
          </w:tcPr>
          <w:p w14:paraId="35D896A8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511873F0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Boisson HP enrichie en arginine CDT 200ml </w:t>
            </w:r>
          </w:p>
        </w:tc>
        <w:tc>
          <w:tcPr>
            <w:tcW w:w="1519" w:type="dxa"/>
            <w:noWrap/>
            <w:hideMark/>
          </w:tcPr>
          <w:p w14:paraId="6DE9F086" w14:textId="77777777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42BD3E10" w14:textId="1FE8B4AB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200ml </w:t>
            </w:r>
          </w:p>
          <w:p w14:paraId="32248DEA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391393A7" w14:textId="2FC18550" w:rsidR="006A40EC" w:rsidRPr="00F24602" w:rsidRDefault="00F40A33" w:rsidP="006A40EC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3</w:t>
            </w:r>
            <w:r w:rsidR="006A40EC"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 unités de</w:t>
            </w:r>
            <w:r w:rsidR="006A40EC"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tous</w:t>
            </w:r>
          </w:p>
          <w:p w14:paraId="3F144EA0" w14:textId="77777777" w:rsidR="006A40EC" w:rsidRPr="00F24602" w:rsidRDefault="006A40EC" w:rsidP="006A40EC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les parfums de la gamme</w:t>
            </w:r>
          </w:p>
          <w:p w14:paraId="3F6507AD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</w:p>
        </w:tc>
      </w:tr>
      <w:tr w:rsidR="00F24602" w:rsidRPr="00F24602" w14:paraId="1B36F3DC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4C30605D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26</w:t>
            </w:r>
          </w:p>
        </w:tc>
        <w:tc>
          <w:tcPr>
            <w:tcW w:w="2297" w:type="dxa"/>
            <w:hideMark/>
          </w:tcPr>
          <w:p w14:paraId="76EDAA98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Crème HP enrichie en arginine CDT 125g </w:t>
            </w:r>
          </w:p>
        </w:tc>
        <w:tc>
          <w:tcPr>
            <w:tcW w:w="848" w:type="dxa"/>
            <w:hideMark/>
          </w:tcPr>
          <w:p w14:paraId="16B68F1E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749D3C26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Crème HP enrichie en arginine CDT 125g </w:t>
            </w:r>
          </w:p>
        </w:tc>
        <w:tc>
          <w:tcPr>
            <w:tcW w:w="1519" w:type="dxa"/>
            <w:noWrap/>
            <w:hideMark/>
          </w:tcPr>
          <w:p w14:paraId="3D67C8AE" w14:textId="77777777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4F197E3B" w14:textId="5D1B4959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>125G</w:t>
            </w:r>
          </w:p>
        </w:tc>
        <w:tc>
          <w:tcPr>
            <w:tcW w:w="6032" w:type="dxa"/>
            <w:noWrap/>
            <w:hideMark/>
          </w:tcPr>
          <w:p w14:paraId="382B73CB" w14:textId="77777777" w:rsidR="00F40A33" w:rsidRPr="00F24602" w:rsidRDefault="00F40A33" w:rsidP="00F40A33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3 unités de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tous</w:t>
            </w:r>
          </w:p>
          <w:p w14:paraId="760613DA" w14:textId="77777777" w:rsidR="00F40A33" w:rsidRPr="00F24602" w:rsidRDefault="00F40A33" w:rsidP="00F40A33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les parfums de la gamme</w:t>
            </w:r>
          </w:p>
          <w:p w14:paraId="200C842A" w14:textId="0064DAD3" w:rsidR="007F467A" w:rsidRPr="00F24602" w:rsidRDefault="007F467A" w:rsidP="006A40EC">
            <w:pPr>
              <w:pStyle w:val="Corpsdetexte"/>
              <w:ind w:left="165"/>
              <w:rPr>
                <w:sz w:val="20"/>
              </w:rPr>
            </w:pPr>
          </w:p>
        </w:tc>
      </w:tr>
      <w:tr w:rsidR="00F24602" w:rsidRPr="00F24602" w14:paraId="525A85F2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26360608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27</w:t>
            </w:r>
          </w:p>
        </w:tc>
        <w:tc>
          <w:tcPr>
            <w:tcW w:w="2297" w:type="dxa"/>
            <w:hideMark/>
          </w:tcPr>
          <w:p w14:paraId="019222D9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  <w:lang w:val="en-US"/>
              </w:rPr>
            </w:pPr>
            <w:r w:rsidRPr="00F24602">
              <w:rPr>
                <w:sz w:val="20"/>
                <w:lang w:val="en-US"/>
              </w:rPr>
              <w:t>Compote HP HC CDT 125g</w:t>
            </w:r>
          </w:p>
        </w:tc>
        <w:tc>
          <w:tcPr>
            <w:tcW w:w="848" w:type="dxa"/>
            <w:hideMark/>
          </w:tcPr>
          <w:p w14:paraId="5E4F8C50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2CC6BCB8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  <w:lang w:val="en-US"/>
              </w:rPr>
            </w:pPr>
            <w:r w:rsidRPr="00F24602">
              <w:rPr>
                <w:sz w:val="20"/>
                <w:lang w:val="en-US"/>
              </w:rPr>
              <w:t>Compote HP HC CDT 125g</w:t>
            </w:r>
          </w:p>
        </w:tc>
        <w:tc>
          <w:tcPr>
            <w:tcW w:w="1519" w:type="dxa"/>
            <w:noWrap/>
            <w:hideMark/>
          </w:tcPr>
          <w:p w14:paraId="7AD9C042" w14:textId="77777777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5F42B41C" w14:textId="73663F23" w:rsidR="007F467A" w:rsidRPr="00F24602" w:rsidRDefault="007F467A" w:rsidP="007D3FDB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>125G</w:t>
            </w:r>
          </w:p>
        </w:tc>
        <w:tc>
          <w:tcPr>
            <w:tcW w:w="6032" w:type="dxa"/>
            <w:hideMark/>
          </w:tcPr>
          <w:p w14:paraId="055CE1BE" w14:textId="77777777" w:rsidR="00BD109D" w:rsidRPr="00F24602" w:rsidRDefault="00BD109D" w:rsidP="00BD109D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3 unités de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tous</w:t>
            </w:r>
          </w:p>
          <w:p w14:paraId="574CEC32" w14:textId="77777777" w:rsidR="00BD109D" w:rsidRPr="00F24602" w:rsidRDefault="00BD109D" w:rsidP="00BD109D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les parfums de la gamme</w:t>
            </w:r>
          </w:p>
          <w:p w14:paraId="1D048B23" w14:textId="7CFCB29B" w:rsidR="007F467A" w:rsidRPr="00F24602" w:rsidRDefault="007F467A" w:rsidP="006A40EC">
            <w:pPr>
              <w:pStyle w:val="Corpsdetexte"/>
              <w:ind w:left="165"/>
              <w:rPr>
                <w:sz w:val="20"/>
              </w:rPr>
            </w:pPr>
          </w:p>
        </w:tc>
      </w:tr>
      <w:tr w:rsidR="00F24602" w:rsidRPr="00F24602" w14:paraId="3E4DB011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75D172A5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lastRenderedPageBreak/>
              <w:t>28</w:t>
            </w:r>
          </w:p>
        </w:tc>
        <w:tc>
          <w:tcPr>
            <w:tcW w:w="2297" w:type="dxa"/>
            <w:hideMark/>
          </w:tcPr>
          <w:p w14:paraId="7F282D0F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Préparation céréalière pour adulte</w:t>
            </w:r>
          </w:p>
        </w:tc>
        <w:tc>
          <w:tcPr>
            <w:tcW w:w="848" w:type="dxa"/>
            <w:hideMark/>
          </w:tcPr>
          <w:p w14:paraId="435581E0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426437BB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Préparation céréalière hyper protidique pour adulte</w:t>
            </w:r>
          </w:p>
        </w:tc>
        <w:tc>
          <w:tcPr>
            <w:tcW w:w="1519" w:type="dxa"/>
            <w:noWrap/>
            <w:hideMark/>
          </w:tcPr>
          <w:p w14:paraId="19BAD41B" w14:textId="66FEA9AE" w:rsidR="007F467A" w:rsidRPr="00F24602" w:rsidRDefault="007F467A" w:rsidP="00070511">
            <w:pPr>
              <w:jc w:val="center"/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</w:t>
            </w:r>
            <w:proofErr w:type="spellStart"/>
            <w:r w:rsidRPr="00F24602">
              <w:rPr>
                <w:rFonts w:ascii="Calibri" w:eastAsia="Times New Roman" w:hAnsi="Calibri" w:cs="Calibri"/>
                <w:lang w:eastAsia="fr-FR"/>
              </w:rPr>
              <w:t>multiportions</w:t>
            </w:r>
            <w:proofErr w:type="spellEnd"/>
          </w:p>
        </w:tc>
        <w:tc>
          <w:tcPr>
            <w:tcW w:w="6032" w:type="dxa"/>
            <w:noWrap/>
            <w:hideMark/>
          </w:tcPr>
          <w:p w14:paraId="2F67DB1D" w14:textId="22D836FF" w:rsidR="007F467A" w:rsidRPr="00F24602" w:rsidRDefault="006A40EC" w:rsidP="00F73EE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2 unités de </w:t>
            </w:r>
            <w:r w:rsidR="00F73EE8" w:rsidRPr="00F24602">
              <w:rPr>
                <w:sz w:val="20"/>
              </w:rPr>
              <w:t>2 parfums au choix</w:t>
            </w:r>
          </w:p>
        </w:tc>
      </w:tr>
      <w:tr w:rsidR="00F24602" w:rsidRPr="00F24602" w14:paraId="49D8A10B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45684F6C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28</w:t>
            </w:r>
          </w:p>
        </w:tc>
        <w:tc>
          <w:tcPr>
            <w:tcW w:w="2297" w:type="dxa"/>
            <w:hideMark/>
          </w:tcPr>
          <w:p w14:paraId="4DBBB481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Préparation céréalière pour adulte</w:t>
            </w:r>
          </w:p>
        </w:tc>
        <w:tc>
          <w:tcPr>
            <w:tcW w:w="848" w:type="dxa"/>
            <w:hideMark/>
          </w:tcPr>
          <w:p w14:paraId="3508A3A3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</w:t>
            </w:r>
          </w:p>
        </w:tc>
        <w:tc>
          <w:tcPr>
            <w:tcW w:w="2604" w:type="dxa"/>
            <w:hideMark/>
          </w:tcPr>
          <w:p w14:paraId="277A77D6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Préparation céréalière normo protidique pour adulte</w:t>
            </w:r>
          </w:p>
        </w:tc>
        <w:tc>
          <w:tcPr>
            <w:tcW w:w="1519" w:type="dxa"/>
            <w:noWrap/>
            <w:hideMark/>
          </w:tcPr>
          <w:p w14:paraId="20541B7E" w14:textId="4BB518F8" w:rsidR="007F467A" w:rsidRPr="00F24602" w:rsidRDefault="007F467A" w:rsidP="00070511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</w:t>
            </w:r>
            <w:proofErr w:type="spellStart"/>
            <w:r w:rsidRPr="00F24602">
              <w:rPr>
                <w:rFonts w:ascii="Calibri" w:eastAsia="Times New Roman" w:hAnsi="Calibri" w:cs="Calibri"/>
                <w:lang w:eastAsia="fr-FR"/>
              </w:rPr>
              <w:t>multiportions</w:t>
            </w:r>
            <w:proofErr w:type="spellEnd"/>
          </w:p>
        </w:tc>
        <w:tc>
          <w:tcPr>
            <w:tcW w:w="6032" w:type="dxa"/>
            <w:noWrap/>
            <w:hideMark/>
          </w:tcPr>
          <w:p w14:paraId="55AF86F1" w14:textId="5304CB39" w:rsidR="007F467A" w:rsidRPr="00F24602" w:rsidRDefault="00F73EE8" w:rsidP="006A40EC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 unités de 2 parfums au choix</w:t>
            </w:r>
          </w:p>
        </w:tc>
      </w:tr>
      <w:tr w:rsidR="00F24602" w:rsidRPr="00F24602" w14:paraId="78326D11" w14:textId="77777777" w:rsidTr="004F667F">
        <w:trPr>
          <w:trHeight w:val="288"/>
        </w:trPr>
        <w:tc>
          <w:tcPr>
            <w:tcW w:w="920" w:type="dxa"/>
            <w:noWrap/>
            <w:hideMark/>
          </w:tcPr>
          <w:p w14:paraId="16A70681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29</w:t>
            </w:r>
          </w:p>
        </w:tc>
        <w:tc>
          <w:tcPr>
            <w:tcW w:w="2297" w:type="dxa"/>
            <w:hideMark/>
          </w:tcPr>
          <w:p w14:paraId="20B13EBC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Pain enrichi en protéines</w:t>
            </w:r>
          </w:p>
        </w:tc>
        <w:tc>
          <w:tcPr>
            <w:tcW w:w="848" w:type="dxa"/>
            <w:hideMark/>
          </w:tcPr>
          <w:p w14:paraId="4AC06ACB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52CDC5F0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Pain enrichi en protéines</w:t>
            </w:r>
          </w:p>
        </w:tc>
        <w:tc>
          <w:tcPr>
            <w:tcW w:w="1519" w:type="dxa"/>
            <w:noWrap/>
            <w:hideMark/>
          </w:tcPr>
          <w:p w14:paraId="7D8BB111" w14:textId="77777777" w:rsidR="007F467A" w:rsidRPr="00F24602" w:rsidRDefault="007F467A" w:rsidP="00070511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3B2F5A03" w14:textId="0E124F7B" w:rsidR="007F467A" w:rsidRPr="00F24602" w:rsidRDefault="007F467A" w:rsidP="00070511">
            <w:pPr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032" w:type="dxa"/>
            <w:noWrap/>
            <w:hideMark/>
          </w:tcPr>
          <w:p w14:paraId="0D22F46D" w14:textId="07EF44D8" w:rsidR="006A40EC" w:rsidRPr="00F24602" w:rsidRDefault="00F73EE8" w:rsidP="006A40EC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3</w:t>
            </w:r>
            <w:r w:rsidR="006A40EC"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 unités de</w:t>
            </w:r>
          </w:p>
          <w:p w14:paraId="229CE60E" w14:textId="1107B2FF" w:rsidR="007F467A" w:rsidRPr="00F24602" w:rsidRDefault="006A40EC" w:rsidP="006A40EC">
            <w:pPr>
              <w:adjustRightInd w:val="0"/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toutes les variétés</w:t>
            </w:r>
          </w:p>
        </w:tc>
      </w:tr>
      <w:tr w:rsidR="00F24602" w:rsidRPr="00F24602" w14:paraId="4C8FE5DF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418F180B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30</w:t>
            </w:r>
          </w:p>
        </w:tc>
        <w:tc>
          <w:tcPr>
            <w:tcW w:w="2297" w:type="dxa"/>
            <w:hideMark/>
          </w:tcPr>
          <w:p w14:paraId="299A2302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Gâteau sec HP HC CDT individuel type biscuits, galette…</w:t>
            </w:r>
          </w:p>
        </w:tc>
        <w:tc>
          <w:tcPr>
            <w:tcW w:w="848" w:type="dxa"/>
            <w:hideMark/>
          </w:tcPr>
          <w:p w14:paraId="193DC25F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7156644A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Gâteau sec HP HC CDT individuel type biscuits, galette…</w:t>
            </w:r>
          </w:p>
        </w:tc>
        <w:tc>
          <w:tcPr>
            <w:tcW w:w="1519" w:type="dxa"/>
            <w:noWrap/>
            <w:hideMark/>
          </w:tcPr>
          <w:p w14:paraId="6F7FDF6C" w14:textId="77777777" w:rsidR="007F467A" w:rsidRPr="00F24602" w:rsidRDefault="007F467A" w:rsidP="00070511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1A526A6A" w14:textId="005725AC" w:rsidR="007F467A" w:rsidRPr="00F24602" w:rsidRDefault="007F467A" w:rsidP="00070511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032" w:type="dxa"/>
            <w:noWrap/>
            <w:hideMark/>
          </w:tcPr>
          <w:p w14:paraId="0191D8F1" w14:textId="08FBC7AA" w:rsidR="006A40EC" w:rsidRPr="00F24602" w:rsidRDefault="00F73EE8" w:rsidP="006A40EC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4 unités de distribution</w:t>
            </w:r>
          </w:p>
          <w:p w14:paraId="66C91DFA" w14:textId="1D270900" w:rsidR="007F467A" w:rsidRPr="00F24602" w:rsidRDefault="006A40EC" w:rsidP="006A40EC">
            <w:pPr>
              <w:adjustRightInd w:val="0"/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de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chaque variét</w:t>
            </w:r>
            <w:r w:rsidR="00F73EE8"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>é</w:t>
            </w:r>
          </w:p>
        </w:tc>
      </w:tr>
      <w:tr w:rsidR="00F24602" w:rsidRPr="00F24602" w14:paraId="366349BC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477284FC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31</w:t>
            </w:r>
          </w:p>
        </w:tc>
        <w:tc>
          <w:tcPr>
            <w:tcW w:w="2297" w:type="dxa"/>
            <w:hideMark/>
          </w:tcPr>
          <w:p w14:paraId="0F64A3BF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Gâteau mou HP HC CDT individuel type génoise, madeleine, cake…</w:t>
            </w:r>
          </w:p>
        </w:tc>
        <w:tc>
          <w:tcPr>
            <w:tcW w:w="848" w:type="dxa"/>
            <w:hideMark/>
          </w:tcPr>
          <w:p w14:paraId="22EA94F4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1C6121D2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Gâteau mou HP HC CDT individuel type génoise, madeleine, cake…</w:t>
            </w:r>
          </w:p>
        </w:tc>
        <w:tc>
          <w:tcPr>
            <w:tcW w:w="1519" w:type="dxa"/>
            <w:noWrap/>
            <w:hideMark/>
          </w:tcPr>
          <w:p w14:paraId="555B2C36" w14:textId="3D1DEE6D" w:rsidR="007F467A" w:rsidRPr="00F24602" w:rsidRDefault="007F467A" w:rsidP="00070511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</w:tc>
        <w:tc>
          <w:tcPr>
            <w:tcW w:w="6032" w:type="dxa"/>
            <w:noWrap/>
            <w:hideMark/>
          </w:tcPr>
          <w:p w14:paraId="5B27C013" w14:textId="77777777" w:rsidR="00F73EE8" w:rsidRPr="00F24602" w:rsidRDefault="00F73EE8" w:rsidP="00F73EE8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4 unités de distribution</w:t>
            </w:r>
          </w:p>
          <w:p w14:paraId="25BBF2EE" w14:textId="1F0091C4" w:rsidR="007F467A" w:rsidRPr="00F24602" w:rsidRDefault="00F73EE8" w:rsidP="00F73EE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de chaque variét</w:t>
            </w:r>
            <w:r w:rsidRPr="00F24602">
              <w:rPr>
                <w:rFonts w:ascii="CIDFont+F4" w:eastAsiaTheme="minorHAnsi" w:hAnsi="CIDFont+F4" w:cs="CIDFont+F4"/>
                <w:b w:val="0"/>
                <w:sz w:val="18"/>
                <w:szCs w:val="18"/>
              </w:rPr>
              <w:t>é</w:t>
            </w:r>
          </w:p>
        </w:tc>
      </w:tr>
      <w:tr w:rsidR="00F24602" w:rsidRPr="00F24602" w14:paraId="64C05A3F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1A1090C2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32</w:t>
            </w:r>
          </w:p>
        </w:tc>
        <w:tc>
          <w:tcPr>
            <w:tcW w:w="2297" w:type="dxa"/>
            <w:hideMark/>
          </w:tcPr>
          <w:p w14:paraId="088E25B1" w14:textId="6A3E2F2A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Encas salés HP HC type chips ou crackers </w:t>
            </w:r>
          </w:p>
        </w:tc>
        <w:tc>
          <w:tcPr>
            <w:tcW w:w="848" w:type="dxa"/>
            <w:hideMark/>
          </w:tcPr>
          <w:p w14:paraId="5048A827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0E67CA7F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Encas salés HP HC type chips ou crackers </w:t>
            </w:r>
          </w:p>
        </w:tc>
        <w:tc>
          <w:tcPr>
            <w:tcW w:w="1519" w:type="dxa"/>
            <w:noWrap/>
            <w:hideMark/>
          </w:tcPr>
          <w:p w14:paraId="6EA4613B" w14:textId="77777777" w:rsidR="007F467A" w:rsidRPr="00F24602" w:rsidRDefault="007F467A" w:rsidP="00070511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3ED013F2" w14:textId="54A5B375" w:rsidR="007F467A" w:rsidRPr="00F24602" w:rsidRDefault="007F467A" w:rsidP="00070511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032" w:type="dxa"/>
            <w:noWrap/>
            <w:hideMark/>
          </w:tcPr>
          <w:p w14:paraId="298628CA" w14:textId="77777777" w:rsidR="00F73EE8" w:rsidRPr="00F24602" w:rsidRDefault="00F73EE8" w:rsidP="00F73EE8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4 unités de distribution</w:t>
            </w:r>
          </w:p>
          <w:p w14:paraId="4F9A1264" w14:textId="1AD79D55" w:rsidR="007F467A" w:rsidRPr="00F24602" w:rsidRDefault="00F73EE8" w:rsidP="00F73EE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de chaque variét</w:t>
            </w:r>
            <w:r w:rsidRPr="00F24602">
              <w:rPr>
                <w:rFonts w:ascii="CIDFont+F4" w:eastAsiaTheme="minorHAnsi" w:hAnsi="CIDFont+F4" w:cs="CIDFont+F4"/>
                <w:b w:val="0"/>
                <w:sz w:val="18"/>
                <w:szCs w:val="18"/>
              </w:rPr>
              <w:t>é</w:t>
            </w:r>
          </w:p>
        </w:tc>
      </w:tr>
      <w:tr w:rsidR="00F24602" w:rsidRPr="00F24602" w14:paraId="4A0EF902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42530D83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33</w:t>
            </w:r>
          </w:p>
        </w:tc>
        <w:tc>
          <w:tcPr>
            <w:tcW w:w="2297" w:type="dxa"/>
            <w:hideMark/>
          </w:tcPr>
          <w:p w14:paraId="073A2047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Pulpe de fruits riches en fibres sans sorbitol CDT 130g maxi</w:t>
            </w:r>
          </w:p>
        </w:tc>
        <w:tc>
          <w:tcPr>
            <w:tcW w:w="848" w:type="dxa"/>
            <w:hideMark/>
          </w:tcPr>
          <w:p w14:paraId="5BF4F46C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5F51A8A7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Pulpe de fruits riches en fibres sans sorbitol CDT 130g maxi</w:t>
            </w:r>
          </w:p>
        </w:tc>
        <w:tc>
          <w:tcPr>
            <w:tcW w:w="1519" w:type="dxa"/>
            <w:noWrap/>
            <w:hideMark/>
          </w:tcPr>
          <w:p w14:paraId="6970BD44" w14:textId="77777777" w:rsidR="007F467A" w:rsidRPr="00F24602" w:rsidRDefault="007F467A" w:rsidP="000C4A17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5ABFEB34" w14:textId="2812AD85" w:rsidR="007F467A" w:rsidRPr="00F24602" w:rsidRDefault="007F467A" w:rsidP="000C4A17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>130g</w:t>
            </w:r>
          </w:p>
        </w:tc>
        <w:tc>
          <w:tcPr>
            <w:tcW w:w="6032" w:type="dxa"/>
            <w:noWrap/>
            <w:hideMark/>
          </w:tcPr>
          <w:p w14:paraId="09A878BE" w14:textId="77777777" w:rsidR="00F73EE8" w:rsidRPr="00F24602" w:rsidRDefault="00F73EE8" w:rsidP="00F73EE8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3 unités de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chaque </w:t>
            </w: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parfum </w:t>
            </w:r>
          </w:p>
          <w:p w14:paraId="0FAF103F" w14:textId="603C702E" w:rsidR="007F467A" w:rsidRPr="00F24602" w:rsidRDefault="00F73EE8" w:rsidP="00F73EE8">
            <w:pPr>
              <w:adjustRightInd w:val="0"/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de la gamme</w:t>
            </w:r>
          </w:p>
        </w:tc>
      </w:tr>
      <w:tr w:rsidR="00F24602" w:rsidRPr="00F24602" w14:paraId="4BDECD44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3B739D70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34</w:t>
            </w:r>
          </w:p>
        </w:tc>
        <w:tc>
          <w:tcPr>
            <w:tcW w:w="2297" w:type="dxa"/>
            <w:hideMark/>
          </w:tcPr>
          <w:p w14:paraId="5D6BB81D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Pulpe de fruits riches en fibres avec sorbitol CDT 130g maxi</w:t>
            </w:r>
          </w:p>
        </w:tc>
        <w:tc>
          <w:tcPr>
            <w:tcW w:w="848" w:type="dxa"/>
            <w:hideMark/>
          </w:tcPr>
          <w:p w14:paraId="088315FE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27EF6281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Pulpe de fruits riches en fibres avec sorbitol CDT 130g maxi</w:t>
            </w:r>
          </w:p>
        </w:tc>
        <w:tc>
          <w:tcPr>
            <w:tcW w:w="1519" w:type="dxa"/>
            <w:noWrap/>
            <w:hideMark/>
          </w:tcPr>
          <w:p w14:paraId="6F977FCF" w14:textId="77777777" w:rsidR="007F467A" w:rsidRPr="00F24602" w:rsidRDefault="007F467A" w:rsidP="000C4A17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25A2AF4E" w14:textId="0255371C" w:rsidR="007F467A" w:rsidRPr="00F24602" w:rsidRDefault="007F467A" w:rsidP="000C4A17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>130g</w:t>
            </w:r>
          </w:p>
        </w:tc>
        <w:tc>
          <w:tcPr>
            <w:tcW w:w="6032" w:type="dxa"/>
            <w:noWrap/>
            <w:hideMark/>
          </w:tcPr>
          <w:p w14:paraId="66A364D0" w14:textId="77777777" w:rsidR="00F73EE8" w:rsidRPr="00F24602" w:rsidRDefault="00F73EE8" w:rsidP="00F73EE8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3 unités de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chaque </w:t>
            </w: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parfum </w:t>
            </w:r>
          </w:p>
          <w:p w14:paraId="6D2BFEE7" w14:textId="255F7906" w:rsidR="007F467A" w:rsidRPr="00F24602" w:rsidRDefault="00F73EE8" w:rsidP="00F73EE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de la gamme</w:t>
            </w:r>
          </w:p>
        </w:tc>
      </w:tr>
      <w:tr w:rsidR="00F24602" w:rsidRPr="00F24602" w14:paraId="6A9AEFB6" w14:textId="77777777" w:rsidTr="004F667F">
        <w:trPr>
          <w:trHeight w:val="1152"/>
        </w:trPr>
        <w:tc>
          <w:tcPr>
            <w:tcW w:w="920" w:type="dxa"/>
            <w:noWrap/>
            <w:hideMark/>
          </w:tcPr>
          <w:p w14:paraId="3D759287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35</w:t>
            </w:r>
          </w:p>
        </w:tc>
        <w:tc>
          <w:tcPr>
            <w:tcW w:w="2297" w:type="dxa"/>
            <w:hideMark/>
          </w:tcPr>
          <w:p w14:paraId="6283234D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 de fibres pour lutte contre la constipation 30% mini fibres insolubles</w:t>
            </w:r>
          </w:p>
        </w:tc>
        <w:tc>
          <w:tcPr>
            <w:tcW w:w="848" w:type="dxa"/>
            <w:hideMark/>
          </w:tcPr>
          <w:p w14:paraId="5BEE2E24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5B6D0DDE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 de fibres pour lutte contre la constipation 30% mini fibres insolubles sachets individuels</w:t>
            </w:r>
          </w:p>
        </w:tc>
        <w:tc>
          <w:tcPr>
            <w:tcW w:w="1519" w:type="dxa"/>
            <w:noWrap/>
            <w:hideMark/>
          </w:tcPr>
          <w:p w14:paraId="1A2FD8C8" w14:textId="711AFCCC" w:rsidR="007F467A" w:rsidRPr="00F24602" w:rsidRDefault="007F467A" w:rsidP="000C4A17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Sachet individuel </w:t>
            </w:r>
          </w:p>
          <w:p w14:paraId="01B9E1FB" w14:textId="1B314B79" w:rsidR="007F467A" w:rsidRPr="00F24602" w:rsidRDefault="007F467A" w:rsidP="000C4A17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032" w:type="dxa"/>
            <w:noWrap/>
            <w:hideMark/>
          </w:tcPr>
          <w:p w14:paraId="531F15FA" w14:textId="75A7C280" w:rsidR="007F467A" w:rsidRPr="00F24602" w:rsidRDefault="006A40EC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1 carton</w:t>
            </w:r>
          </w:p>
        </w:tc>
      </w:tr>
      <w:tr w:rsidR="00F24602" w:rsidRPr="00F24602" w14:paraId="490406B0" w14:textId="77777777" w:rsidTr="004F667F">
        <w:trPr>
          <w:trHeight w:val="1152"/>
        </w:trPr>
        <w:tc>
          <w:tcPr>
            <w:tcW w:w="920" w:type="dxa"/>
            <w:noWrap/>
            <w:hideMark/>
          </w:tcPr>
          <w:p w14:paraId="54EB0C6E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35</w:t>
            </w:r>
          </w:p>
        </w:tc>
        <w:tc>
          <w:tcPr>
            <w:tcW w:w="2297" w:type="dxa"/>
            <w:hideMark/>
          </w:tcPr>
          <w:p w14:paraId="5848C6B4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 de fibres pour lutte contre la constipation 30% mini fibres insolubles</w:t>
            </w:r>
          </w:p>
        </w:tc>
        <w:tc>
          <w:tcPr>
            <w:tcW w:w="848" w:type="dxa"/>
            <w:hideMark/>
          </w:tcPr>
          <w:p w14:paraId="7AFBD30F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</w:t>
            </w:r>
          </w:p>
        </w:tc>
        <w:tc>
          <w:tcPr>
            <w:tcW w:w="2604" w:type="dxa"/>
            <w:hideMark/>
          </w:tcPr>
          <w:p w14:paraId="29DCE754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 de fibres pour lutte contre la constipation 30% mini fibres insolubles CDT 500g maxi</w:t>
            </w:r>
          </w:p>
        </w:tc>
        <w:tc>
          <w:tcPr>
            <w:tcW w:w="1519" w:type="dxa"/>
            <w:noWrap/>
            <w:hideMark/>
          </w:tcPr>
          <w:p w14:paraId="1AA3452E" w14:textId="6D45EDC7" w:rsidR="007F467A" w:rsidRPr="00F24602" w:rsidRDefault="001153FF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 xml:space="preserve">Conditionnement </w:t>
            </w:r>
            <w:proofErr w:type="spellStart"/>
            <w:r w:rsidRPr="00F24602">
              <w:rPr>
                <w:b w:val="0"/>
                <w:bCs w:val="0"/>
                <w:sz w:val="20"/>
              </w:rPr>
              <w:t>multiportions</w:t>
            </w:r>
            <w:proofErr w:type="spellEnd"/>
            <w:r w:rsidR="007F467A" w:rsidRPr="00F24602">
              <w:rPr>
                <w:b w:val="0"/>
                <w:bCs w:val="0"/>
                <w:sz w:val="20"/>
              </w:rPr>
              <w:t xml:space="preserve"> refermable 500g max</w:t>
            </w:r>
            <w:r w:rsidR="007F467A" w:rsidRPr="00F24602">
              <w:rPr>
                <w:sz w:val="20"/>
              </w:rPr>
              <w:t>i</w:t>
            </w:r>
          </w:p>
        </w:tc>
        <w:tc>
          <w:tcPr>
            <w:tcW w:w="6032" w:type="dxa"/>
            <w:noWrap/>
            <w:hideMark/>
          </w:tcPr>
          <w:p w14:paraId="04A1AA04" w14:textId="0293A82F" w:rsidR="007F467A" w:rsidRPr="00F24602" w:rsidRDefault="00DD7FD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 unité</w:t>
            </w:r>
          </w:p>
        </w:tc>
      </w:tr>
      <w:tr w:rsidR="00F24602" w:rsidRPr="00F24602" w14:paraId="5A6AF547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3A81605C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36</w:t>
            </w:r>
          </w:p>
        </w:tc>
        <w:tc>
          <w:tcPr>
            <w:tcW w:w="2297" w:type="dxa"/>
            <w:hideMark/>
          </w:tcPr>
          <w:p w14:paraId="105A7BC5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Poudres de fibres solubles &gt;90%</w:t>
            </w:r>
          </w:p>
        </w:tc>
        <w:tc>
          <w:tcPr>
            <w:tcW w:w="848" w:type="dxa"/>
            <w:hideMark/>
          </w:tcPr>
          <w:p w14:paraId="7A4AFFF1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2A49B66A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 de fibres solubles &gt;90% sachets individuels</w:t>
            </w:r>
          </w:p>
        </w:tc>
        <w:tc>
          <w:tcPr>
            <w:tcW w:w="1519" w:type="dxa"/>
            <w:noWrap/>
            <w:hideMark/>
          </w:tcPr>
          <w:p w14:paraId="68E7CFB4" w14:textId="47E8ECAA" w:rsidR="007F467A" w:rsidRPr="00F24602" w:rsidRDefault="007F467A" w:rsidP="000C4A17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Sachet individuel </w:t>
            </w:r>
          </w:p>
        </w:tc>
        <w:tc>
          <w:tcPr>
            <w:tcW w:w="6032" w:type="dxa"/>
            <w:noWrap/>
            <w:hideMark/>
          </w:tcPr>
          <w:p w14:paraId="20182C5F" w14:textId="2A39A867" w:rsidR="007F467A" w:rsidRPr="00F24602" w:rsidRDefault="00DD7FD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1 carton</w:t>
            </w:r>
          </w:p>
        </w:tc>
      </w:tr>
      <w:tr w:rsidR="00F24602" w:rsidRPr="00F24602" w14:paraId="22A05EA0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54508A8B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36</w:t>
            </w:r>
          </w:p>
        </w:tc>
        <w:tc>
          <w:tcPr>
            <w:tcW w:w="2297" w:type="dxa"/>
            <w:hideMark/>
          </w:tcPr>
          <w:p w14:paraId="30DFE9F6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Poudres de fibres solubles &gt;90%</w:t>
            </w:r>
          </w:p>
        </w:tc>
        <w:tc>
          <w:tcPr>
            <w:tcW w:w="848" w:type="dxa"/>
            <w:hideMark/>
          </w:tcPr>
          <w:p w14:paraId="191F58B0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</w:t>
            </w:r>
          </w:p>
        </w:tc>
        <w:tc>
          <w:tcPr>
            <w:tcW w:w="2604" w:type="dxa"/>
            <w:hideMark/>
          </w:tcPr>
          <w:p w14:paraId="629A1501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 de fibres solubles &gt;90% CDT 500g maxi</w:t>
            </w:r>
          </w:p>
        </w:tc>
        <w:tc>
          <w:tcPr>
            <w:tcW w:w="1519" w:type="dxa"/>
            <w:noWrap/>
            <w:hideMark/>
          </w:tcPr>
          <w:p w14:paraId="4C24A2A0" w14:textId="0F1F2A3B" w:rsidR="007F467A" w:rsidRPr="00F24602" w:rsidRDefault="001153FF" w:rsidP="004F667F">
            <w:pPr>
              <w:pStyle w:val="Corpsdetexte"/>
              <w:ind w:left="165"/>
              <w:rPr>
                <w:b w:val="0"/>
                <w:bCs w:val="0"/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 xml:space="preserve">Conditionnement </w:t>
            </w:r>
            <w:proofErr w:type="spellStart"/>
            <w:r w:rsidRPr="00F24602">
              <w:rPr>
                <w:b w:val="0"/>
                <w:bCs w:val="0"/>
                <w:sz w:val="20"/>
              </w:rPr>
              <w:t>multiportions</w:t>
            </w:r>
            <w:proofErr w:type="spellEnd"/>
            <w:r w:rsidRPr="00F24602">
              <w:rPr>
                <w:b w:val="0"/>
                <w:bCs w:val="0"/>
                <w:sz w:val="20"/>
              </w:rPr>
              <w:t xml:space="preserve"> refermable</w:t>
            </w:r>
            <w:r w:rsidR="007F467A" w:rsidRPr="00F24602">
              <w:rPr>
                <w:b w:val="0"/>
                <w:bCs w:val="0"/>
                <w:sz w:val="20"/>
              </w:rPr>
              <w:t xml:space="preserve"> 500g maxi</w:t>
            </w:r>
          </w:p>
        </w:tc>
        <w:tc>
          <w:tcPr>
            <w:tcW w:w="6032" w:type="dxa"/>
            <w:noWrap/>
            <w:hideMark/>
          </w:tcPr>
          <w:p w14:paraId="347FB71B" w14:textId="0B984CDF" w:rsidR="007F467A" w:rsidRPr="00F24602" w:rsidRDefault="00DD7FD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 unité</w:t>
            </w:r>
          </w:p>
        </w:tc>
      </w:tr>
      <w:tr w:rsidR="00F24602" w:rsidRPr="00F24602" w14:paraId="3A85C6D6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7D5AF577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37</w:t>
            </w:r>
          </w:p>
        </w:tc>
        <w:tc>
          <w:tcPr>
            <w:tcW w:w="2297" w:type="dxa"/>
            <w:hideMark/>
          </w:tcPr>
          <w:p w14:paraId="2587D22A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Potage HP HC prêt à l’emploi 200 ml mini </w:t>
            </w:r>
          </w:p>
        </w:tc>
        <w:tc>
          <w:tcPr>
            <w:tcW w:w="848" w:type="dxa"/>
            <w:hideMark/>
          </w:tcPr>
          <w:p w14:paraId="66965984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30F50900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Potage HP HC prêt à l’emploi 200 ml mini </w:t>
            </w:r>
          </w:p>
        </w:tc>
        <w:tc>
          <w:tcPr>
            <w:tcW w:w="1519" w:type="dxa"/>
            <w:noWrap/>
            <w:hideMark/>
          </w:tcPr>
          <w:p w14:paraId="1B8D7328" w14:textId="77777777" w:rsidR="007F467A" w:rsidRPr="00F24602" w:rsidRDefault="007F467A" w:rsidP="000C4A17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43671BFE" w14:textId="52E1B952" w:rsidR="007F467A" w:rsidRPr="00F24602" w:rsidRDefault="007F467A" w:rsidP="000C4A17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>200ml</w:t>
            </w:r>
          </w:p>
        </w:tc>
        <w:tc>
          <w:tcPr>
            <w:tcW w:w="6032" w:type="dxa"/>
            <w:noWrap/>
            <w:hideMark/>
          </w:tcPr>
          <w:p w14:paraId="5F8C2A07" w14:textId="4997AC6A" w:rsidR="00DD7FDA" w:rsidRPr="00F24602" w:rsidRDefault="0007439A" w:rsidP="00DD7FDA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3</w:t>
            </w:r>
            <w:r w:rsidR="00DD7FDA"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 unités de</w:t>
            </w:r>
            <w:r w:rsidR="00DD7FDA"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tous</w:t>
            </w:r>
          </w:p>
          <w:p w14:paraId="1F353B44" w14:textId="77777777" w:rsidR="00DD7FDA" w:rsidRPr="00F24602" w:rsidRDefault="00DD7FDA" w:rsidP="00DD7FDA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les parfums de la gamme</w:t>
            </w:r>
          </w:p>
          <w:p w14:paraId="65A9B4B1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</w:p>
        </w:tc>
      </w:tr>
      <w:tr w:rsidR="00F24602" w:rsidRPr="00F24602" w14:paraId="52A4B197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3929E618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38</w:t>
            </w:r>
          </w:p>
        </w:tc>
        <w:tc>
          <w:tcPr>
            <w:tcW w:w="2297" w:type="dxa"/>
            <w:hideMark/>
          </w:tcPr>
          <w:p w14:paraId="176D0535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Potage HP HC à réhydrater en dose individuelle</w:t>
            </w:r>
          </w:p>
        </w:tc>
        <w:tc>
          <w:tcPr>
            <w:tcW w:w="848" w:type="dxa"/>
            <w:hideMark/>
          </w:tcPr>
          <w:p w14:paraId="4C6D779A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1E923560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Potage HP HC à réhydrater en dose individuelle</w:t>
            </w:r>
          </w:p>
        </w:tc>
        <w:tc>
          <w:tcPr>
            <w:tcW w:w="1519" w:type="dxa"/>
            <w:noWrap/>
            <w:hideMark/>
          </w:tcPr>
          <w:p w14:paraId="7F78EC73" w14:textId="77777777" w:rsidR="007F467A" w:rsidRPr="00F24602" w:rsidRDefault="007F467A" w:rsidP="000C4A17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6A1662F6" w14:textId="13C2206E" w:rsidR="007F467A" w:rsidRPr="00F24602" w:rsidRDefault="007F467A" w:rsidP="000C4A17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032" w:type="dxa"/>
            <w:noWrap/>
            <w:hideMark/>
          </w:tcPr>
          <w:p w14:paraId="48B3D46F" w14:textId="77777777" w:rsidR="0007439A" w:rsidRPr="00F24602" w:rsidRDefault="0007439A" w:rsidP="0007439A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3 unités de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tous</w:t>
            </w:r>
          </w:p>
          <w:p w14:paraId="35E99046" w14:textId="77777777" w:rsidR="0007439A" w:rsidRPr="00F24602" w:rsidRDefault="0007439A" w:rsidP="0007439A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les parfums de la gamme</w:t>
            </w:r>
          </w:p>
          <w:p w14:paraId="77DF7552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</w:p>
        </w:tc>
      </w:tr>
      <w:tr w:rsidR="00F24602" w:rsidRPr="00F24602" w14:paraId="43573976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133DCFCA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39</w:t>
            </w:r>
          </w:p>
        </w:tc>
        <w:tc>
          <w:tcPr>
            <w:tcW w:w="2297" w:type="dxa"/>
            <w:hideMark/>
          </w:tcPr>
          <w:p w14:paraId="45593B5E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Préparations pour alimentation mixée à réhydrater</w:t>
            </w:r>
          </w:p>
        </w:tc>
        <w:tc>
          <w:tcPr>
            <w:tcW w:w="848" w:type="dxa"/>
            <w:hideMark/>
          </w:tcPr>
          <w:p w14:paraId="0B476DD4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4E4D07FA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Préparations pour alimentation mixée à réhydrater</w:t>
            </w:r>
          </w:p>
        </w:tc>
        <w:tc>
          <w:tcPr>
            <w:tcW w:w="1519" w:type="dxa"/>
            <w:noWrap/>
            <w:hideMark/>
          </w:tcPr>
          <w:p w14:paraId="00FBB380" w14:textId="2FA08536" w:rsidR="007F467A" w:rsidRPr="00F24602" w:rsidRDefault="007F467A" w:rsidP="000C4A17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</w:t>
            </w:r>
            <w:proofErr w:type="spellStart"/>
            <w:r w:rsidRPr="00F24602">
              <w:rPr>
                <w:rFonts w:ascii="Calibri" w:eastAsia="Times New Roman" w:hAnsi="Calibri" w:cs="Calibri"/>
                <w:lang w:eastAsia="fr-FR"/>
              </w:rPr>
              <w:t>multiportions</w:t>
            </w:r>
            <w:proofErr w:type="spellEnd"/>
            <w:r w:rsidRPr="00F24602">
              <w:rPr>
                <w:rFonts w:ascii="Calibri" w:eastAsia="Times New Roman" w:hAnsi="Calibri" w:cs="Calibri"/>
                <w:lang w:eastAsia="fr-FR"/>
              </w:rPr>
              <w:t xml:space="preserve"> </w:t>
            </w:r>
          </w:p>
          <w:p w14:paraId="7C37D0DE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176FF122" w14:textId="77777777" w:rsidR="0007439A" w:rsidRPr="00F24602" w:rsidRDefault="00DD7FDA" w:rsidP="00DD7FDA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2 unités pour les variétés 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suivantes : </w:t>
            </w:r>
          </w:p>
          <w:p w14:paraId="0B0C2D35" w14:textId="3B9D2A63" w:rsidR="00DD7FDA" w:rsidRPr="00F24602" w:rsidRDefault="00DD7FDA" w:rsidP="00DD7FDA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>base volaille,</w:t>
            </w:r>
          </w:p>
          <w:p w14:paraId="0454C6B1" w14:textId="62009E6D" w:rsidR="007F467A" w:rsidRPr="00F24602" w:rsidRDefault="00DD7FDA" w:rsidP="0007439A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base </w:t>
            </w:r>
            <w:proofErr w:type="spellStart"/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>bo</w:t>
            </w:r>
            <w:r w:rsidR="0007439A"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>e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>uf</w:t>
            </w:r>
            <w:proofErr w:type="spellEnd"/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>, base poisson</w:t>
            </w:r>
          </w:p>
        </w:tc>
      </w:tr>
      <w:tr w:rsidR="00F24602" w:rsidRPr="00F24602" w14:paraId="3A504395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04443073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40</w:t>
            </w:r>
          </w:p>
        </w:tc>
        <w:tc>
          <w:tcPr>
            <w:tcW w:w="2297" w:type="dxa"/>
            <w:hideMark/>
          </w:tcPr>
          <w:p w14:paraId="47035151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Plats complets cuisinés mixés stérilisés </w:t>
            </w:r>
          </w:p>
        </w:tc>
        <w:tc>
          <w:tcPr>
            <w:tcW w:w="848" w:type="dxa"/>
            <w:hideMark/>
          </w:tcPr>
          <w:p w14:paraId="65536A56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4C23643F" w14:textId="77777777" w:rsidR="007F467A" w:rsidRPr="00F24602" w:rsidRDefault="007F467A" w:rsidP="004F667F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Plats complets cuisinés mixés stérilisés </w:t>
            </w:r>
          </w:p>
        </w:tc>
        <w:tc>
          <w:tcPr>
            <w:tcW w:w="1519" w:type="dxa"/>
            <w:noWrap/>
            <w:hideMark/>
          </w:tcPr>
          <w:p w14:paraId="4DDCA226" w14:textId="77777777" w:rsidR="007F467A" w:rsidRPr="00F24602" w:rsidRDefault="007F467A" w:rsidP="000C4A17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04C99A29" w14:textId="316ECBDC" w:rsidR="007F467A" w:rsidRPr="00F24602" w:rsidRDefault="007F467A" w:rsidP="000C4A17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>prêt à l'emploi 300g + ou - 20g</w:t>
            </w:r>
          </w:p>
        </w:tc>
        <w:tc>
          <w:tcPr>
            <w:tcW w:w="6032" w:type="dxa"/>
            <w:noWrap/>
            <w:hideMark/>
          </w:tcPr>
          <w:p w14:paraId="1F2ECFAE" w14:textId="77777777" w:rsidR="0007439A" w:rsidRPr="00F24602" w:rsidRDefault="0007439A" w:rsidP="0007439A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2 unités pour les variétés 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suivantes : </w:t>
            </w:r>
          </w:p>
          <w:p w14:paraId="61E20779" w14:textId="77777777" w:rsidR="0007439A" w:rsidRPr="00F24602" w:rsidRDefault="0007439A" w:rsidP="0007439A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>base volaille,</w:t>
            </w:r>
          </w:p>
          <w:p w14:paraId="452BBF22" w14:textId="37458ED0" w:rsidR="007F467A" w:rsidRPr="00F24602" w:rsidRDefault="0007439A" w:rsidP="0007439A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 base </w:t>
            </w:r>
            <w:proofErr w:type="spellStart"/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bo</w:t>
            </w:r>
            <w:r w:rsidRPr="00F24602">
              <w:rPr>
                <w:rFonts w:ascii="CIDFont+F4" w:eastAsiaTheme="minorHAnsi" w:hAnsi="CIDFont+F4" w:cs="CIDFont+F4"/>
                <w:b w:val="0"/>
                <w:sz w:val="18"/>
                <w:szCs w:val="18"/>
              </w:rPr>
              <w:t>e</w:t>
            </w: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uf</w:t>
            </w:r>
            <w:proofErr w:type="spellEnd"/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, base poisson</w:t>
            </w:r>
          </w:p>
        </w:tc>
      </w:tr>
      <w:tr w:rsidR="00F24602" w:rsidRPr="00F24602" w14:paraId="76ED8C7E" w14:textId="77777777" w:rsidTr="004F667F">
        <w:trPr>
          <w:trHeight w:val="288"/>
        </w:trPr>
        <w:tc>
          <w:tcPr>
            <w:tcW w:w="920" w:type="dxa"/>
            <w:noWrap/>
            <w:hideMark/>
          </w:tcPr>
          <w:p w14:paraId="343D88DE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41</w:t>
            </w:r>
          </w:p>
        </w:tc>
        <w:tc>
          <w:tcPr>
            <w:tcW w:w="2297" w:type="dxa"/>
            <w:hideMark/>
          </w:tcPr>
          <w:p w14:paraId="37B8690B" w14:textId="18AD5D2F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Purées HP HC </w:t>
            </w:r>
          </w:p>
        </w:tc>
        <w:tc>
          <w:tcPr>
            <w:tcW w:w="848" w:type="dxa"/>
            <w:hideMark/>
          </w:tcPr>
          <w:p w14:paraId="38A28DE8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4F2ADEFD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Purées HP HC</w:t>
            </w:r>
          </w:p>
        </w:tc>
        <w:tc>
          <w:tcPr>
            <w:tcW w:w="1519" w:type="dxa"/>
            <w:noWrap/>
            <w:hideMark/>
          </w:tcPr>
          <w:p w14:paraId="028F8959" w14:textId="77777777" w:rsidR="00217578" w:rsidRPr="00F24602" w:rsidRDefault="00217578" w:rsidP="00217578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Conditionnement individuel </w:t>
            </w:r>
          </w:p>
          <w:p w14:paraId="3AB9645B" w14:textId="58735FC6" w:rsidR="00217578" w:rsidRPr="00F24602" w:rsidRDefault="00217578" w:rsidP="00217578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>200g</w:t>
            </w:r>
          </w:p>
        </w:tc>
        <w:tc>
          <w:tcPr>
            <w:tcW w:w="6032" w:type="dxa"/>
            <w:noWrap/>
            <w:hideMark/>
          </w:tcPr>
          <w:p w14:paraId="31CB343F" w14:textId="77777777" w:rsidR="00217578" w:rsidRPr="00F24602" w:rsidRDefault="00217578" w:rsidP="00217578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3 unités de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tous</w:t>
            </w:r>
          </w:p>
          <w:p w14:paraId="5BA02C8D" w14:textId="77777777" w:rsidR="00217578" w:rsidRPr="00F24602" w:rsidRDefault="00217578" w:rsidP="00217578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les parfums de la gamme</w:t>
            </w:r>
          </w:p>
          <w:p w14:paraId="754BC5BB" w14:textId="42BB9836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</w:p>
        </w:tc>
      </w:tr>
      <w:tr w:rsidR="00F24602" w:rsidRPr="00F24602" w14:paraId="50B28D86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66267B5A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lastRenderedPageBreak/>
              <w:t>46</w:t>
            </w:r>
          </w:p>
        </w:tc>
        <w:tc>
          <w:tcPr>
            <w:tcW w:w="2297" w:type="dxa"/>
            <w:hideMark/>
          </w:tcPr>
          <w:p w14:paraId="6D570994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Poudre de glucides seuls, à base de </w:t>
            </w:r>
            <w:proofErr w:type="spellStart"/>
            <w:r w:rsidRPr="00F24602">
              <w:rPr>
                <w:sz w:val="20"/>
              </w:rPr>
              <w:t>maltodextrines</w:t>
            </w:r>
            <w:proofErr w:type="spellEnd"/>
          </w:p>
        </w:tc>
        <w:tc>
          <w:tcPr>
            <w:tcW w:w="848" w:type="dxa"/>
            <w:hideMark/>
          </w:tcPr>
          <w:p w14:paraId="3F176375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7F4F6088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Poudre de glucides seuls, à base de </w:t>
            </w:r>
            <w:proofErr w:type="spellStart"/>
            <w:r w:rsidRPr="00F24602">
              <w:rPr>
                <w:sz w:val="20"/>
              </w:rPr>
              <w:t>maltodextrines</w:t>
            </w:r>
            <w:proofErr w:type="spellEnd"/>
          </w:p>
        </w:tc>
        <w:tc>
          <w:tcPr>
            <w:tcW w:w="1519" w:type="dxa"/>
            <w:noWrap/>
            <w:hideMark/>
          </w:tcPr>
          <w:p w14:paraId="12913A0C" w14:textId="3B4ED3CC" w:rsidR="00217578" w:rsidRPr="00F24602" w:rsidRDefault="001153FF" w:rsidP="00217578">
            <w:pPr>
              <w:adjustRightInd w:val="0"/>
              <w:jc w:val="center"/>
              <w:rPr>
                <w:rFonts w:ascii="Calibri" w:eastAsia="Times New Roman" w:hAnsi="Calibri" w:cs="Arial"/>
                <w:lang w:eastAsia="fr-FR"/>
              </w:rPr>
            </w:pPr>
            <w:r w:rsidRPr="00F24602">
              <w:rPr>
                <w:rFonts w:ascii="Calibri" w:eastAsia="Times New Roman" w:hAnsi="Calibri" w:cs="Arial"/>
                <w:lang w:eastAsia="fr-FR"/>
              </w:rPr>
              <w:t xml:space="preserve">Conditionnement </w:t>
            </w:r>
            <w:proofErr w:type="spellStart"/>
            <w:r w:rsidRPr="00F24602">
              <w:rPr>
                <w:rFonts w:ascii="Calibri" w:eastAsia="Times New Roman" w:hAnsi="Calibri" w:cs="Arial"/>
                <w:lang w:eastAsia="fr-FR"/>
              </w:rPr>
              <w:t>multiportions</w:t>
            </w:r>
            <w:proofErr w:type="spellEnd"/>
            <w:r w:rsidR="00217578" w:rsidRPr="00F24602">
              <w:rPr>
                <w:rFonts w:ascii="Calibri" w:eastAsia="Times New Roman" w:hAnsi="Calibri" w:cs="Arial"/>
                <w:lang w:eastAsia="fr-FR"/>
              </w:rPr>
              <w:t xml:space="preserve"> refermable</w:t>
            </w:r>
          </w:p>
          <w:p w14:paraId="686C902F" w14:textId="3DD98C3A" w:rsidR="00217578" w:rsidRPr="00F24602" w:rsidRDefault="00217578" w:rsidP="00217578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r w:rsidR="001153FF" w:rsidRPr="00F24602">
              <w:rPr>
                <w:rFonts w:ascii="Calibri" w:eastAsia="Times New Roman" w:hAnsi="Calibri" w:cs="Calibri"/>
                <w:lang w:eastAsia="fr-FR"/>
              </w:rPr>
              <w:t>6</w:t>
            </w:r>
            <w:r w:rsidRPr="00F24602">
              <w:rPr>
                <w:rFonts w:ascii="Calibri" w:eastAsia="Times New Roman" w:hAnsi="Calibri" w:cs="Calibri"/>
                <w:lang w:eastAsia="fr-FR"/>
              </w:rPr>
              <w:t>00g maximum</w:t>
            </w:r>
          </w:p>
          <w:p w14:paraId="23374A3A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1B2760A0" w14:textId="3CE494B9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 unités</w:t>
            </w:r>
          </w:p>
        </w:tc>
      </w:tr>
      <w:tr w:rsidR="00F24602" w:rsidRPr="00F24602" w14:paraId="3E38A41E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6CEC3EBE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47</w:t>
            </w:r>
          </w:p>
        </w:tc>
        <w:tc>
          <w:tcPr>
            <w:tcW w:w="2297" w:type="dxa"/>
            <w:hideMark/>
          </w:tcPr>
          <w:p w14:paraId="3E3002E6" w14:textId="31E435D1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Poudre de protéines issues du collagène </w:t>
            </w:r>
          </w:p>
        </w:tc>
        <w:tc>
          <w:tcPr>
            <w:tcW w:w="848" w:type="dxa"/>
            <w:hideMark/>
          </w:tcPr>
          <w:p w14:paraId="52EBFF68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42B2080E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 de protéines issues du collagène - sachet individuel</w:t>
            </w:r>
          </w:p>
        </w:tc>
        <w:tc>
          <w:tcPr>
            <w:tcW w:w="1519" w:type="dxa"/>
            <w:noWrap/>
            <w:hideMark/>
          </w:tcPr>
          <w:p w14:paraId="486A0C6F" w14:textId="77777777" w:rsidR="00217578" w:rsidRPr="00F24602" w:rsidRDefault="00217578" w:rsidP="00217578">
            <w:pPr>
              <w:pStyle w:val="Corpsdetexte"/>
              <w:ind w:left="165"/>
              <w:rPr>
                <w:b w:val="0"/>
                <w:bCs w:val="0"/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>Sachet individuel de 10 à 12 g</w:t>
            </w:r>
          </w:p>
          <w:p w14:paraId="42EBE1AB" w14:textId="77777777" w:rsidR="00217578" w:rsidRPr="00F24602" w:rsidRDefault="00217578" w:rsidP="00217578">
            <w:pPr>
              <w:pStyle w:val="Corpsdetexte"/>
              <w:ind w:left="165"/>
              <w:rPr>
                <w:b w:val="0"/>
                <w:bCs w:val="0"/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6E3D3C21" w14:textId="63E9FFFA" w:rsidR="00217578" w:rsidRPr="00F24602" w:rsidRDefault="00CF6EE1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2 Boites</w:t>
            </w:r>
          </w:p>
        </w:tc>
      </w:tr>
      <w:tr w:rsidR="00F24602" w:rsidRPr="00F24602" w14:paraId="5A8E957D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1DFCDC8E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47</w:t>
            </w:r>
          </w:p>
        </w:tc>
        <w:tc>
          <w:tcPr>
            <w:tcW w:w="2297" w:type="dxa"/>
            <w:hideMark/>
          </w:tcPr>
          <w:p w14:paraId="08A5FC45" w14:textId="6A0CC9AB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Poudre de protéines issues du collagène </w:t>
            </w:r>
          </w:p>
        </w:tc>
        <w:tc>
          <w:tcPr>
            <w:tcW w:w="848" w:type="dxa"/>
            <w:hideMark/>
          </w:tcPr>
          <w:p w14:paraId="62CB9DE2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</w:t>
            </w:r>
          </w:p>
        </w:tc>
        <w:tc>
          <w:tcPr>
            <w:tcW w:w="2604" w:type="dxa"/>
            <w:hideMark/>
          </w:tcPr>
          <w:p w14:paraId="3874D77F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 de protéines issues du collagène - boite</w:t>
            </w:r>
          </w:p>
        </w:tc>
        <w:tc>
          <w:tcPr>
            <w:tcW w:w="1519" w:type="dxa"/>
            <w:noWrap/>
            <w:hideMark/>
          </w:tcPr>
          <w:p w14:paraId="03B114FF" w14:textId="0E5597A9" w:rsidR="00217578" w:rsidRPr="00F24602" w:rsidRDefault="001153FF" w:rsidP="00217578">
            <w:pPr>
              <w:pStyle w:val="Corpsdetexte"/>
              <w:ind w:left="165"/>
              <w:rPr>
                <w:b w:val="0"/>
                <w:bCs w:val="0"/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 xml:space="preserve">Conditionnement </w:t>
            </w:r>
            <w:proofErr w:type="spellStart"/>
            <w:r w:rsidRPr="00F24602">
              <w:rPr>
                <w:b w:val="0"/>
                <w:bCs w:val="0"/>
                <w:sz w:val="20"/>
              </w:rPr>
              <w:t>multiportions</w:t>
            </w:r>
            <w:proofErr w:type="spellEnd"/>
            <w:r w:rsidRPr="00F24602">
              <w:rPr>
                <w:b w:val="0"/>
                <w:bCs w:val="0"/>
                <w:sz w:val="20"/>
              </w:rPr>
              <w:t xml:space="preserve"> </w:t>
            </w:r>
            <w:r w:rsidR="00217578" w:rsidRPr="00F24602">
              <w:rPr>
                <w:b w:val="0"/>
                <w:bCs w:val="0"/>
                <w:sz w:val="20"/>
              </w:rPr>
              <w:t>refermable</w:t>
            </w:r>
          </w:p>
          <w:p w14:paraId="3B7F1D41" w14:textId="77777777" w:rsidR="00217578" w:rsidRPr="00F24602" w:rsidRDefault="00217578" w:rsidP="00217578">
            <w:pPr>
              <w:pStyle w:val="Corpsdetexte"/>
              <w:ind w:left="165"/>
              <w:rPr>
                <w:b w:val="0"/>
                <w:bCs w:val="0"/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 xml:space="preserve">1 kg maximum </w:t>
            </w:r>
          </w:p>
          <w:p w14:paraId="757BE84B" w14:textId="77777777" w:rsidR="00217578" w:rsidRPr="00F24602" w:rsidRDefault="00217578" w:rsidP="00217578">
            <w:pPr>
              <w:pStyle w:val="Corpsdetexte"/>
              <w:ind w:left="165"/>
              <w:rPr>
                <w:b w:val="0"/>
                <w:bCs w:val="0"/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2D8B7830" w14:textId="425D0B28" w:rsidR="00217578" w:rsidRPr="00F24602" w:rsidRDefault="00CF6EE1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12 boites</w:t>
            </w:r>
          </w:p>
        </w:tc>
      </w:tr>
      <w:tr w:rsidR="00F24602" w:rsidRPr="00F24602" w14:paraId="5B423174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2B09C443" w14:textId="77777777" w:rsidR="00CF6EE1" w:rsidRPr="00F24602" w:rsidRDefault="00CF6EE1" w:rsidP="00CF6EE1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48</w:t>
            </w:r>
          </w:p>
        </w:tc>
        <w:tc>
          <w:tcPr>
            <w:tcW w:w="2297" w:type="dxa"/>
            <w:hideMark/>
          </w:tcPr>
          <w:p w14:paraId="30BB0EBD" w14:textId="77777777" w:rsidR="00CF6EE1" w:rsidRPr="00F24602" w:rsidRDefault="00CF6EE1" w:rsidP="00CF6EE1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 de protéines laitières</w:t>
            </w:r>
          </w:p>
        </w:tc>
        <w:tc>
          <w:tcPr>
            <w:tcW w:w="848" w:type="dxa"/>
            <w:hideMark/>
          </w:tcPr>
          <w:p w14:paraId="13313EAE" w14:textId="77777777" w:rsidR="00CF6EE1" w:rsidRPr="00F24602" w:rsidRDefault="00CF6EE1" w:rsidP="00CF6EE1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633E60C4" w14:textId="77777777" w:rsidR="00CF6EE1" w:rsidRPr="00F24602" w:rsidRDefault="00CF6EE1" w:rsidP="00CF6EE1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 de protéines laitières sachet individuel</w:t>
            </w:r>
          </w:p>
        </w:tc>
        <w:tc>
          <w:tcPr>
            <w:tcW w:w="1519" w:type="dxa"/>
            <w:noWrap/>
            <w:hideMark/>
          </w:tcPr>
          <w:p w14:paraId="1579556D" w14:textId="77777777" w:rsidR="00CF6EE1" w:rsidRPr="00F24602" w:rsidRDefault="00CF6EE1" w:rsidP="00CF6EE1">
            <w:pPr>
              <w:pStyle w:val="Corpsdetexte"/>
              <w:ind w:left="165"/>
              <w:rPr>
                <w:b w:val="0"/>
                <w:bCs w:val="0"/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>Sachet individuel de 10 à 12 g</w:t>
            </w:r>
          </w:p>
          <w:p w14:paraId="6B132AF3" w14:textId="77777777" w:rsidR="00CF6EE1" w:rsidRPr="00F24602" w:rsidRDefault="00CF6EE1" w:rsidP="00CF6EE1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59638DC2" w14:textId="34D5A1E1" w:rsidR="00CF6EE1" w:rsidRPr="00F24602" w:rsidRDefault="00CF6EE1" w:rsidP="00CF6EE1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2 Boites</w:t>
            </w:r>
          </w:p>
        </w:tc>
      </w:tr>
      <w:tr w:rsidR="00F24602" w:rsidRPr="00F24602" w14:paraId="4F93137C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15701126" w14:textId="77777777" w:rsidR="00CF6EE1" w:rsidRPr="00F24602" w:rsidRDefault="00CF6EE1" w:rsidP="00CF6EE1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48</w:t>
            </w:r>
          </w:p>
        </w:tc>
        <w:tc>
          <w:tcPr>
            <w:tcW w:w="2297" w:type="dxa"/>
            <w:hideMark/>
          </w:tcPr>
          <w:p w14:paraId="074EA8C3" w14:textId="77777777" w:rsidR="00CF6EE1" w:rsidRPr="00F24602" w:rsidRDefault="00CF6EE1" w:rsidP="00CF6EE1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 de protéines laitières</w:t>
            </w:r>
          </w:p>
        </w:tc>
        <w:tc>
          <w:tcPr>
            <w:tcW w:w="848" w:type="dxa"/>
            <w:hideMark/>
          </w:tcPr>
          <w:p w14:paraId="6FACFF07" w14:textId="77777777" w:rsidR="00CF6EE1" w:rsidRPr="00F24602" w:rsidRDefault="00CF6EE1" w:rsidP="00CF6EE1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</w:t>
            </w:r>
          </w:p>
        </w:tc>
        <w:tc>
          <w:tcPr>
            <w:tcW w:w="2604" w:type="dxa"/>
            <w:hideMark/>
          </w:tcPr>
          <w:p w14:paraId="5AC0A69A" w14:textId="77777777" w:rsidR="00CF6EE1" w:rsidRPr="00F24602" w:rsidRDefault="00CF6EE1" w:rsidP="00CF6EE1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 de protéines laitières CDT 600g maxi</w:t>
            </w:r>
          </w:p>
        </w:tc>
        <w:tc>
          <w:tcPr>
            <w:tcW w:w="1519" w:type="dxa"/>
            <w:noWrap/>
            <w:hideMark/>
          </w:tcPr>
          <w:p w14:paraId="389F3D5D" w14:textId="50F51586" w:rsidR="00CF6EE1" w:rsidRPr="00F24602" w:rsidRDefault="001153FF" w:rsidP="00CF6EE1">
            <w:pPr>
              <w:pStyle w:val="Corpsdetexte"/>
              <w:ind w:left="165"/>
              <w:rPr>
                <w:b w:val="0"/>
                <w:bCs w:val="0"/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 xml:space="preserve">Conditionnement </w:t>
            </w:r>
            <w:proofErr w:type="spellStart"/>
            <w:r w:rsidRPr="00F24602">
              <w:rPr>
                <w:b w:val="0"/>
                <w:bCs w:val="0"/>
                <w:sz w:val="20"/>
              </w:rPr>
              <w:t>multiportions</w:t>
            </w:r>
            <w:proofErr w:type="spellEnd"/>
            <w:r w:rsidRPr="00F24602">
              <w:rPr>
                <w:b w:val="0"/>
                <w:bCs w:val="0"/>
                <w:sz w:val="20"/>
              </w:rPr>
              <w:t xml:space="preserve"> </w:t>
            </w:r>
            <w:r w:rsidR="00CF6EE1" w:rsidRPr="00F24602">
              <w:rPr>
                <w:b w:val="0"/>
                <w:bCs w:val="0"/>
                <w:sz w:val="20"/>
              </w:rPr>
              <w:t>refermable</w:t>
            </w:r>
          </w:p>
          <w:p w14:paraId="5001FB64" w14:textId="655A2C58" w:rsidR="00CF6EE1" w:rsidRPr="00F24602" w:rsidRDefault="00CF6EE1" w:rsidP="00CF6EE1">
            <w:pPr>
              <w:pStyle w:val="Corpsdetexte"/>
              <w:ind w:left="165"/>
              <w:rPr>
                <w:b w:val="0"/>
                <w:bCs w:val="0"/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 xml:space="preserve">600g maximum </w:t>
            </w:r>
          </w:p>
          <w:p w14:paraId="2BC453EA" w14:textId="77777777" w:rsidR="00CF6EE1" w:rsidRPr="00F24602" w:rsidRDefault="00CF6EE1" w:rsidP="00CF6EE1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25D3F60D" w14:textId="34E48FB1" w:rsidR="00CF6EE1" w:rsidRPr="00F24602" w:rsidRDefault="00CF6EE1" w:rsidP="00CF6EE1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12 boites</w:t>
            </w:r>
          </w:p>
        </w:tc>
      </w:tr>
      <w:tr w:rsidR="00F24602" w:rsidRPr="00F24602" w14:paraId="544ECEB8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585F4FD1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49</w:t>
            </w:r>
          </w:p>
        </w:tc>
        <w:tc>
          <w:tcPr>
            <w:tcW w:w="2297" w:type="dxa"/>
            <w:hideMark/>
          </w:tcPr>
          <w:p w14:paraId="5B85E19C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 de protéines laitières</w:t>
            </w:r>
          </w:p>
        </w:tc>
        <w:tc>
          <w:tcPr>
            <w:tcW w:w="848" w:type="dxa"/>
            <w:hideMark/>
          </w:tcPr>
          <w:p w14:paraId="3A2D11F6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6E16E09B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 de protéines laitières CDT &gt; 3Kg</w:t>
            </w:r>
          </w:p>
        </w:tc>
        <w:tc>
          <w:tcPr>
            <w:tcW w:w="1519" w:type="dxa"/>
            <w:noWrap/>
            <w:hideMark/>
          </w:tcPr>
          <w:p w14:paraId="7EB39D21" w14:textId="3AA606F0" w:rsidR="00217578" w:rsidRPr="00F24602" w:rsidRDefault="00217578" w:rsidP="00217578">
            <w:pPr>
              <w:pStyle w:val="Corpsdetexte"/>
              <w:ind w:left="165"/>
              <w:rPr>
                <w:b w:val="0"/>
                <w:bCs w:val="0"/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>&gt;3KG</w:t>
            </w:r>
          </w:p>
        </w:tc>
        <w:tc>
          <w:tcPr>
            <w:tcW w:w="6032" w:type="dxa"/>
            <w:noWrap/>
            <w:hideMark/>
          </w:tcPr>
          <w:p w14:paraId="4BA000E2" w14:textId="0F4F4CC3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 unité</w:t>
            </w:r>
          </w:p>
        </w:tc>
      </w:tr>
      <w:tr w:rsidR="00F24602" w:rsidRPr="00F24602" w14:paraId="49E6D32B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6E5D42E8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50</w:t>
            </w:r>
          </w:p>
        </w:tc>
        <w:tc>
          <w:tcPr>
            <w:tcW w:w="2297" w:type="dxa"/>
            <w:hideMark/>
          </w:tcPr>
          <w:p w14:paraId="0ADCA4DD" w14:textId="22C543CB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 de protéines base végétale </w:t>
            </w:r>
          </w:p>
        </w:tc>
        <w:tc>
          <w:tcPr>
            <w:tcW w:w="848" w:type="dxa"/>
            <w:hideMark/>
          </w:tcPr>
          <w:p w14:paraId="4DAD5906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0E3D1180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 de protéines base végétale </w:t>
            </w:r>
          </w:p>
        </w:tc>
        <w:tc>
          <w:tcPr>
            <w:tcW w:w="1519" w:type="dxa"/>
            <w:noWrap/>
            <w:hideMark/>
          </w:tcPr>
          <w:p w14:paraId="6C88D60C" w14:textId="695E952D" w:rsidR="00217578" w:rsidRPr="00F24602" w:rsidRDefault="001153FF" w:rsidP="00217578">
            <w:pPr>
              <w:pStyle w:val="Corpsdetexte"/>
              <w:ind w:left="165"/>
              <w:rPr>
                <w:b w:val="0"/>
                <w:bCs w:val="0"/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 xml:space="preserve">Conditionnement </w:t>
            </w:r>
            <w:proofErr w:type="spellStart"/>
            <w:r w:rsidRPr="00F24602">
              <w:rPr>
                <w:b w:val="0"/>
                <w:bCs w:val="0"/>
                <w:sz w:val="20"/>
              </w:rPr>
              <w:t>multiportions</w:t>
            </w:r>
            <w:proofErr w:type="spellEnd"/>
            <w:r w:rsidRPr="00F24602">
              <w:rPr>
                <w:b w:val="0"/>
                <w:bCs w:val="0"/>
                <w:sz w:val="20"/>
              </w:rPr>
              <w:t xml:space="preserve"> </w:t>
            </w:r>
            <w:r w:rsidR="00217578" w:rsidRPr="00F24602">
              <w:rPr>
                <w:b w:val="0"/>
                <w:bCs w:val="0"/>
                <w:sz w:val="20"/>
              </w:rPr>
              <w:t>refermable</w:t>
            </w:r>
          </w:p>
          <w:p w14:paraId="57D51891" w14:textId="58888311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>600g maximum</w:t>
            </w:r>
          </w:p>
        </w:tc>
        <w:tc>
          <w:tcPr>
            <w:tcW w:w="6032" w:type="dxa"/>
            <w:noWrap/>
            <w:hideMark/>
          </w:tcPr>
          <w:p w14:paraId="251C4DF1" w14:textId="0AAD1F00" w:rsidR="00217578" w:rsidRPr="00F24602" w:rsidRDefault="00CF6EE1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12 Boites</w:t>
            </w:r>
          </w:p>
        </w:tc>
      </w:tr>
      <w:tr w:rsidR="00F24602" w:rsidRPr="00F24602" w14:paraId="7875BB7C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373FF070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51</w:t>
            </w:r>
          </w:p>
        </w:tc>
        <w:tc>
          <w:tcPr>
            <w:tcW w:w="2297" w:type="dxa"/>
            <w:hideMark/>
          </w:tcPr>
          <w:p w14:paraId="2AF7CE08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Eaux épaissies Niveau IDDSI 3 ET 4 CDT individuel</w:t>
            </w:r>
          </w:p>
        </w:tc>
        <w:tc>
          <w:tcPr>
            <w:tcW w:w="848" w:type="dxa"/>
            <w:hideMark/>
          </w:tcPr>
          <w:p w14:paraId="7FA7DE79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660EB26E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Eaux épaissies sucrées Niveau IDDSI 3 CDT individuel</w:t>
            </w:r>
          </w:p>
        </w:tc>
        <w:tc>
          <w:tcPr>
            <w:tcW w:w="1519" w:type="dxa"/>
            <w:noWrap/>
            <w:hideMark/>
          </w:tcPr>
          <w:p w14:paraId="7D9D1F71" w14:textId="77777777" w:rsidR="00217578" w:rsidRPr="00F24602" w:rsidRDefault="00217578" w:rsidP="00217578">
            <w:pPr>
              <w:pStyle w:val="Corpsdetexte"/>
              <w:ind w:left="165"/>
              <w:rPr>
                <w:b w:val="0"/>
                <w:bCs w:val="0"/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>Conditionnement individuel</w:t>
            </w:r>
          </w:p>
          <w:p w14:paraId="5CE00425" w14:textId="26F8C1A4" w:rsidR="00217578" w:rsidRPr="00F24602" w:rsidRDefault="00217578" w:rsidP="00217578">
            <w:pPr>
              <w:pStyle w:val="Corpsdetexte"/>
              <w:ind w:left="165"/>
              <w:rPr>
                <w:b w:val="0"/>
                <w:bCs w:val="0"/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 xml:space="preserve">Produit prêt à l'emploi </w:t>
            </w:r>
          </w:p>
        </w:tc>
        <w:tc>
          <w:tcPr>
            <w:tcW w:w="6032" w:type="dxa"/>
            <w:noWrap/>
            <w:hideMark/>
          </w:tcPr>
          <w:p w14:paraId="52454D57" w14:textId="07910CCD" w:rsidR="00217578" w:rsidRPr="00F24602" w:rsidRDefault="00217578" w:rsidP="00217578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6 unités des parfums</w:t>
            </w:r>
          </w:p>
          <w:p w14:paraId="47B4D45A" w14:textId="195B9D5D" w:rsidR="00217578" w:rsidRPr="00F24602" w:rsidRDefault="00217578" w:rsidP="00217578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suivants : citron, pomme </w:t>
            </w:r>
          </w:p>
          <w:p w14:paraId="190BE5A5" w14:textId="442713C4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2 autres parfums au choix</w:t>
            </w:r>
          </w:p>
        </w:tc>
      </w:tr>
      <w:tr w:rsidR="00F24602" w:rsidRPr="00F24602" w14:paraId="3487CD29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57A68E5D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51</w:t>
            </w:r>
          </w:p>
        </w:tc>
        <w:tc>
          <w:tcPr>
            <w:tcW w:w="2297" w:type="dxa"/>
            <w:hideMark/>
          </w:tcPr>
          <w:p w14:paraId="2BB06B9D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Eaux épaissies Niveau IDDSI 3 ET 4 CDT individuel</w:t>
            </w:r>
          </w:p>
        </w:tc>
        <w:tc>
          <w:tcPr>
            <w:tcW w:w="848" w:type="dxa"/>
            <w:hideMark/>
          </w:tcPr>
          <w:p w14:paraId="2A1D3A1B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</w:t>
            </w:r>
          </w:p>
        </w:tc>
        <w:tc>
          <w:tcPr>
            <w:tcW w:w="2604" w:type="dxa"/>
            <w:hideMark/>
          </w:tcPr>
          <w:p w14:paraId="3E4AF001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Eaux épaissies édulcorées Niveau IDDSI 3 CDT individuel</w:t>
            </w:r>
          </w:p>
        </w:tc>
        <w:tc>
          <w:tcPr>
            <w:tcW w:w="1519" w:type="dxa"/>
            <w:noWrap/>
            <w:hideMark/>
          </w:tcPr>
          <w:p w14:paraId="4FB52694" w14:textId="77777777" w:rsidR="00217578" w:rsidRPr="00F24602" w:rsidRDefault="00217578" w:rsidP="00217578">
            <w:pPr>
              <w:pStyle w:val="Corpsdetexte"/>
              <w:ind w:left="165"/>
              <w:rPr>
                <w:b w:val="0"/>
                <w:bCs w:val="0"/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>Conditionnement individuel</w:t>
            </w:r>
          </w:p>
          <w:p w14:paraId="5BE63A2B" w14:textId="7395DE72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 xml:space="preserve">Produit prêt à l'emploi </w:t>
            </w:r>
          </w:p>
        </w:tc>
        <w:tc>
          <w:tcPr>
            <w:tcW w:w="6032" w:type="dxa"/>
            <w:noWrap/>
            <w:hideMark/>
          </w:tcPr>
          <w:p w14:paraId="792AF520" w14:textId="2247120F" w:rsidR="00217578" w:rsidRPr="00F24602" w:rsidRDefault="00217578" w:rsidP="00217578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6 unités des parfums</w:t>
            </w:r>
          </w:p>
          <w:p w14:paraId="000AC484" w14:textId="77777777" w:rsidR="00217578" w:rsidRPr="00F24602" w:rsidRDefault="00217578" w:rsidP="00217578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suivants : citron, pomme </w:t>
            </w:r>
          </w:p>
          <w:p w14:paraId="2A525B5D" w14:textId="3821A10B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2 autres parfums au choix</w:t>
            </w:r>
          </w:p>
        </w:tc>
      </w:tr>
      <w:tr w:rsidR="00F24602" w:rsidRPr="00F24602" w14:paraId="288FF94C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58D67795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51</w:t>
            </w:r>
          </w:p>
        </w:tc>
        <w:tc>
          <w:tcPr>
            <w:tcW w:w="2297" w:type="dxa"/>
            <w:hideMark/>
          </w:tcPr>
          <w:p w14:paraId="36B6793A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Eaux épaissies Niveau IDDSI 3 ET 4 CDT individuel</w:t>
            </w:r>
          </w:p>
        </w:tc>
        <w:tc>
          <w:tcPr>
            <w:tcW w:w="848" w:type="dxa"/>
            <w:hideMark/>
          </w:tcPr>
          <w:p w14:paraId="115587B4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3</w:t>
            </w:r>
          </w:p>
        </w:tc>
        <w:tc>
          <w:tcPr>
            <w:tcW w:w="2604" w:type="dxa"/>
            <w:hideMark/>
          </w:tcPr>
          <w:p w14:paraId="1943D1DF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Eaux épaissies sucrées Niveau IDDSI 4 CDT individuel</w:t>
            </w:r>
          </w:p>
        </w:tc>
        <w:tc>
          <w:tcPr>
            <w:tcW w:w="1519" w:type="dxa"/>
            <w:noWrap/>
            <w:hideMark/>
          </w:tcPr>
          <w:p w14:paraId="51732047" w14:textId="77777777" w:rsidR="00217578" w:rsidRPr="00F24602" w:rsidRDefault="00217578" w:rsidP="00217578">
            <w:pPr>
              <w:pStyle w:val="Corpsdetexte"/>
              <w:ind w:left="165"/>
              <w:rPr>
                <w:b w:val="0"/>
                <w:bCs w:val="0"/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>Conditionnement individuel</w:t>
            </w:r>
          </w:p>
          <w:p w14:paraId="59D70471" w14:textId="48AA1A43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 xml:space="preserve">Produit prêt à l'emploi </w:t>
            </w:r>
          </w:p>
        </w:tc>
        <w:tc>
          <w:tcPr>
            <w:tcW w:w="6032" w:type="dxa"/>
            <w:noWrap/>
            <w:hideMark/>
          </w:tcPr>
          <w:p w14:paraId="7D2BF976" w14:textId="068438CE" w:rsidR="00217578" w:rsidRPr="00F24602" w:rsidRDefault="00217578" w:rsidP="00217578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6 unités des parfums</w:t>
            </w:r>
          </w:p>
          <w:p w14:paraId="1B0E22E0" w14:textId="77777777" w:rsidR="00217578" w:rsidRPr="00F24602" w:rsidRDefault="00217578" w:rsidP="00217578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suivants : citron, pomme </w:t>
            </w:r>
          </w:p>
          <w:p w14:paraId="28D2583E" w14:textId="085C9A5C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2 autres parfums au choix</w:t>
            </w:r>
          </w:p>
        </w:tc>
      </w:tr>
      <w:tr w:rsidR="00F24602" w:rsidRPr="00F24602" w14:paraId="6FA17DE9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365BA9FB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51</w:t>
            </w:r>
          </w:p>
        </w:tc>
        <w:tc>
          <w:tcPr>
            <w:tcW w:w="2297" w:type="dxa"/>
            <w:hideMark/>
          </w:tcPr>
          <w:p w14:paraId="7594E60F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Eaux épaissies Niveau IDDSI 3 ET 4 CDT individuel</w:t>
            </w:r>
          </w:p>
        </w:tc>
        <w:tc>
          <w:tcPr>
            <w:tcW w:w="848" w:type="dxa"/>
            <w:hideMark/>
          </w:tcPr>
          <w:p w14:paraId="6C4AD285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4</w:t>
            </w:r>
          </w:p>
        </w:tc>
        <w:tc>
          <w:tcPr>
            <w:tcW w:w="2604" w:type="dxa"/>
            <w:hideMark/>
          </w:tcPr>
          <w:p w14:paraId="0D7B28F0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Eaux épaissies édulcorées Niveau IDDSI 4 CDT individuel</w:t>
            </w:r>
          </w:p>
        </w:tc>
        <w:tc>
          <w:tcPr>
            <w:tcW w:w="1519" w:type="dxa"/>
            <w:noWrap/>
            <w:hideMark/>
          </w:tcPr>
          <w:p w14:paraId="1CBE9932" w14:textId="77777777" w:rsidR="00217578" w:rsidRPr="00F24602" w:rsidRDefault="00217578" w:rsidP="00217578">
            <w:pPr>
              <w:pStyle w:val="Corpsdetexte"/>
              <w:ind w:left="165"/>
              <w:rPr>
                <w:b w:val="0"/>
                <w:bCs w:val="0"/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>Conditionnement individuel</w:t>
            </w:r>
          </w:p>
          <w:p w14:paraId="48DE32F6" w14:textId="5707C630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 xml:space="preserve">Produit prêt à l'emploi </w:t>
            </w:r>
          </w:p>
        </w:tc>
        <w:tc>
          <w:tcPr>
            <w:tcW w:w="6032" w:type="dxa"/>
            <w:noWrap/>
            <w:hideMark/>
          </w:tcPr>
          <w:p w14:paraId="639A6AA0" w14:textId="3029FD87" w:rsidR="00217578" w:rsidRPr="00F24602" w:rsidRDefault="00217578" w:rsidP="00217578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6 unités des parfums</w:t>
            </w:r>
          </w:p>
          <w:p w14:paraId="35F96699" w14:textId="77777777" w:rsidR="00217578" w:rsidRPr="00F24602" w:rsidRDefault="00217578" w:rsidP="00217578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suivants : citron, pomme </w:t>
            </w:r>
          </w:p>
          <w:p w14:paraId="0F55F4EA" w14:textId="3BE1D9B1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2 autres parfums au choix</w:t>
            </w:r>
          </w:p>
        </w:tc>
      </w:tr>
      <w:tr w:rsidR="00F24602" w:rsidRPr="00F24602" w14:paraId="46EF3396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216849BC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52</w:t>
            </w:r>
          </w:p>
        </w:tc>
        <w:tc>
          <w:tcPr>
            <w:tcW w:w="2297" w:type="dxa"/>
            <w:hideMark/>
          </w:tcPr>
          <w:p w14:paraId="38E16EF7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Eaux épaissies à reconstituer</w:t>
            </w:r>
          </w:p>
        </w:tc>
        <w:tc>
          <w:tcPr>
            <w:tcW w:w="848" w:type="dxa"/>
            <w:hideMark/>
          </w:tcPr>
          <w:p w14:paraId="3B6AC004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09551B78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Eaux épaissies sucrées à reconstituer</w:t>
            </w:r>
          </w:p>
        </w:tc>
        <w:tc>
          <w:tcPr>
            <w:tcW w:w="1519" w:type="dxa"/>
            <w:noWrap/>
            <w:hideMark/>
          </w:tcPr>
          <w:p w14:paraId="210B7F0C" w14:textId="4BE46CC5" w:rsidR="00217578" w:rsidRPr="00F24602" w:rsidRDefault="00472305" w:rsidP="00217578">
            <w:pPr>
              <w:pStyle w:val="Corpsdetexte"/>
              <w:ind w:left="165"/>
              <w:rPr>
                <w:b w:val="0"/>
                <w:bCs w:val="0"/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 xml:space="preserve">Conditionnement </w:t>
            </w:r>
            <w:proofErr w:type="spellStart"/>
            <w:r w:rsidRPr="00F24602">
              <w:rPr>
                <w:b w:val="0"/>
                <w:bCs w:val="0"/>
                <w:sz w:val="20"/>
              </w:rPr>
              <w:t>multiportions</w:t>
            </w:r>
            <w:proofErr w:type="spellEnd"/>
          </w:p>
        </w:tc>
        <w:tc>
          <w:tcPr>
            <w:tcW w:w="6032" w:type="dxa"/>
            <w:noWrap/>
            <w:hideMark/>
          </w:tcPr>
          <w:p w14:paraId="2365D69C" w14:textId="5C726A3F" w:rsidR="00217578" w:rsidRPr="00F24602" w:rsidRDefault="00217578" w:rsidP="00217578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2 unités des parfums</w:t>
            </w:r>
          </w:p>
          <w:p w14:paraId="39DA2C4E" w14:textId="685C73E0" w:rsidR="00217578" w:rsidRPr="00F24602" w:rsidRDefault="00217578" w:rsidP="00217578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 orange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, fruits rouges et</w:t>
            </w:r>
          </w:p>
          <w:p w14:paraId="5115A887" w14:textId="2D01FD04" w:rsidR="00217578" w:rsidRPr="00F24602" w:rsidRDefault="00217578" w:rsidP="00217578">
            <w:pPr>
              <w:adjustRightInd w:val="0"/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un autre parfum au choix </w:t>
            </w:r>
          </w:p>
        </w:tc>
      </w:tr>
      <w:tr w:rsidR="00F24602" w:rsidRPr="00F24602" w14:paraId="7004F5A5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619AD496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52</w:t>
            </w:r>
          </w:p>
        </w:tc>
        <w:tc>
          <w:tcPr>
            <w:tcW w:w="2297" w:type="dxa"/>
            <w:hideMark/>
          </w:tcPr>
          <w:p w14:paraId="0BDA6932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Eaux épaissies à reconstituer</w:t>
            </w:r>
          </w:p>
        </w:tc>
        <w:tc>
          <w:tcPr>
            <w:tcW w:w="848" w:type="dxa"/>
            <w:hideMark/>
          </w:tcPr>
          <w:p w14:paraId="55024974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</w:t>
            </w:r>
          </w:p>
        </w:tc>
        <w:tc>
          <w:tcPr>
            <w:tcW w:w="2604" w:type="dxa"/>
            <w:hideMark/>
          </w:tcPr>
          <w:p w14:paraId="53C8BA03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Eaux épaissies édulcorées à reconstituer</w:t>
            </w:r>
          </w:p>
        </w:tc>
        <w:tc>
          <w:tcPr>
            <w:tcW w:w="1519" w:type="dxa"/>
            <w:noWrap/>
            <w:hideMark/>
          </w:tcPr>
          <w:p w14:paraId="5694DAE2" w14:textId="13BB60F3" w:rsidR="00217578" w:rsidRPr="00F24602" w:rsidRDefault="00472305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 xml:space="preserve">Conditionnement </w:t>
            </w:r>
            <w:proofErr w:type="spellStart"/>
            <w:r w:rsidRPr="00F24602">
              <w:rPr>
                <w:b w:val="0"/>
                <w:bCs w:val="0"/>
                <w:sz w:val="20"/>
              </w:rPr>
              <w:t>multiportions</w:t>
            </w:r>
            <w:proofErr w:type="spellEnd"/>
          </w:p>
        </w:tc>
        <w:tc>
          <w:tcPr>
            <w:tcW w:w="6032" w:type="dxa"/>
            <w:noWrap/>
            <w:hideMark/>
          </w:tcPr>
          <w:p w14:paraId="092009EA" w14:textId="0AF04B1D" w:rsidR="00217578" w:rsidRPr="00F24602" w:rsidRDefault="00217578" w:rsidP="00217578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2 unités des parfums</w:t>
            </w:r>
          </w:p>
          <w:p w14:paraId="2D2906CA" w14:textId="77777777" w:rsidR="00217578" w:rsidRPr="00F24602" w:rsidRDefault="00217578" w:rsidP="00217578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 orange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, fruits rouges et</w:t>
            </w:r>
          </w:p>
          <w:p w14:paraId="279DE91E" w14:textId="40545B8B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b w:val="0"/>
                <w:sz w:val="18"/>
                <w:szCs w:val="18"/>
              </w:rPr>
              <w:t xml:space="preserve"> un autre parfum au choix </w:t>
            </w:r>
          </w:p>
        </w:tc>
      </w:tr>
      <w:tr w:rsidR="00F24602" w:rsidRPr="00F24602" w14:paraId="24F4432D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09509B4E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52</w:t>
            </w:r>
          </w:p>
        </w:tc>
        <w:tc>
          <w:tcPr>
            <w:tcW w:w="2297" w:type="dxa"/>
            <w:hideMark/>
          </w:tcPr>
          <w:p w14:paraId="7462A339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Eaux épaissies à reconstituer</w:t>
            </w:r>
          </w:p>
        </w:tc>
        <w:tc>
          <w:tcPr>
            <w:tcW w:w="848" w:type="dxa"/>
            <w:hideMark/>
          </w:tcPr>
          <w:p w14:paraId="071CC223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3</w:t>
            </w:r>
          </w:p>
        </w:tc>
        <w:tc>
          <w:tcPr>
            <w:tcW w:w="2604" w:type="dxa"/>
            <w:hideMark/>
          </w:tcPr>
          <w:p w14:paraId="75507913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Eaux épaissies sucrées à reconstituer</w:t>
            </w:r>
          </w:p>
        </w:tc>
        <w:tc>
          <w:tcPr>
            <w:tcW w:w="1519" w:type="dxa"/>
            <w:noWrap/>
            <w:hideMark/>
          </w:tcPr>
          <w:p w14:paraId="2B41CF3B" w14:textId="31B83856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>Conditionnement dose litre</w:t>
            </w:r>
          </w:p>
        </w:tc>
        <w:tc>
          <w:tcPr>
            <w:tcW w:w="6032" w:type="dxa"/>
            <w:noWrap/>
            <w:hideMark/>
          </w:tcPr>
          <w:p w14:paraId="14AAA72C" w14:textId="176900EE" w:rsidR="00217578" w:rsidRPr="00F24602" w:rsidRDefault="00217578" w:rsidP="00217578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2 unités des parfums</w:t>
            </w:r>
          </w:p>
          <w:p w14:paraId="71DC03B8" w14:textId="77777777" w:rsidR="00217578" w:rsidRPr="00F24602" w:rsidRDefault="00217578" w:rsidP="00217578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 orange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, fruits rouges et</w:t>
            </w:r>
          </w:p>
          <w:p w14:paraId="16B7D1B1" w14:textId="22C165EE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b w:val="0"/>
                <w:sz w:val="18"/>
                <w:szCs w:val="18"/>
              </w:rPr>
              <w:t xml:space="preserve"> un autre parfum au choix </w:t>
            </w:r>
          </w:p>
        </w:tc>
      </w:tr>
      <w:tr w:rsidR="00F24602" w:rsidRPr="00F24602" w14:paraId="79309A84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49C1E0F3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lastRenderedPageBreak/>
              <w:t>52</w:t>
            </w:r>
          </w:p>
        </w:tc>
        <w:tc>
          <w:tcPr>
            <w:tcW w:w="2297" w:type="dxa"/>
            <w:hideMark/>
          </w:tcPr>
          <w:p w14:paraId="2DDFAEAF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Eaux épaissies à reconstituer</w:t>
            </w:r>
          </w:p>
        </w:tc>
        <w:tc>
          <w:tcPr>
            <w:tcW w:w="848" w:type="dxa"/>
            <w:hideMark/>
          </w:tcPr>
          <w:p w14:paraId="793D3255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4</w:t>
            </w:r>
          </w:p>
        </w:tc>
        <w:tc>
          <w:tcPr>
            <w:tcW w:w="2604" w:type="dxa"/>
            <w:hideMark/>
          </w:tcPr>
          <w:p w14:paraId="3BC0E103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Eaux épaissies édulcorées à reconstituer</w:t>
            </w:r>
          </w:p>
        </w:tc>
        <w:tc>
          <w:tcPr>
            <w:tcW w:w="1519" w:type="dxa"/>
            <w:noWrap/>
            <w:hideMark/>
          </w:tcPr>
          <w:p w14:paraId="71850CEC" w14:textId="5741ECBD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>Conditionnement dose litre</w:t>
            </w:r>
          </w:p>
        </w:tc>
        <w:tc>
          <w:tcPr>
            <w:tcW w:w="6032" w:type="dxa"/>
            <w:noWrap/>
            <w:hideMark/>
          </w:tcPr>
          <w:p w14:paraId="0F37643F" w14:textId="5D550C30" w:rsidR="00217578" w:rsidRPr="00F24602" w:rsidRDefault="00217578" w:rsidP="00217578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2 unités des parfums</w:t>
            </w:r>
          </w:p>
          <w:p w14:paraId="5B0D8FAA" w14:textId="77777777" w:rsidR="00217578" w:rsidRPr="00F24602" w:rsidRDefault="00217578" w:rsidP="00217578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 orange</w:t>
            </w: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, fruits rouges et</w:t>
            </w:r>
          </w:p>
          <w:p w14:paraId="184DBBF6" w14:textId="707022CA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b w:val="0"/>
                <w:sz w:val="18"/>
                <w:szCs w:val="18"/>
              </w:rPr>
              <w:t xml:space="preserve"> un autre parfum au choix </w:t>
            </w:r>
          </w:p>
        </w:tc>
      </w:tr>
      <w:tr w:rsidR="00F24602" w:rsidRPr="00F24602" w14:paraId="38F75090" w14:textId="77777777" w:rsidTr="00B022DA">
        <w:trPr>
          <w:trHeight w:val="994"/>
        </w:trPr>
        <w:tc>
          <w:tcPr>
            <w:tcW w:w="920" w:type="dxa"/>
            <w:noWrap/>
            <w:hideMark/>
          </w:tcPr>
          <w:p w14:paraId="58A4A519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53</w:t>
            </w:r>
          </w:p>
        </w:tc>
        <w:tc>
          <w:tcPr>
            <w:tcW w:w="2297" w:type="dxa"/>
            <w:hideMark/>
          </w:tcPr>
          <w:p w14:paraId="3F5EA6B2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Poudres épaississantes adultes instantanées à base d’amidon</w:t>
            </w:r>
          </w:p>
        </w:tc>
        <w:tc>
          <w:tcPr>
            <w:tcW w:w="848" w:type="dxa"/>
            <w:hideMark/>
          </w:tcPr>
          <w:p w14:paraId="2D2DC2BF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4F94E92F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Poudres épaississantes adultes instantanées sachets individuels à base d’amidon</w:t>
            </w:r>
          </w:p>
        </w:tc>
        <w:tc>
          <w:tcPr>
            <w:tcW w:w="1519" w:type="dxa"/>
            <w:noWrap/>
            <w:hideMark/>
          </w:tcPr>
          <w:p w14:paraId="1EC29B13" w14:textId="6A497360" w:rsidR="00217578" w:rsidRPr="00F24602" w:rsidRDefault="00217578" w:rsidP="00217578">
            <w:pPr>
              <w:pStyle w:val="Corpsdetexte"/>
              <w:ind w:left="165"/>
              <w:rPr>
                <w:b w:val="0"/>
                <w:bCs w:val="0"/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>Sachet individuel</w:t>
            </w:r>
          </w:p>
        </w:tc>
        <w:tc>
          <w:tcPr>
            <w:tcW w:w="6032" w:type="dxa"/>
            <w:noWrap/>
            <w:hideMark/>
          </w:tcPr>
          <w:p w14:paraId="2AC3EA11" w14:textId="54CB1469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1 carton</w:t>
            </w:r>
          </w:p>
        </w:tc>
      </w:tr>
      <w:tr w:rsidR="00F24602" w:rsidRPr="00F24602" w14:paraId="33AEB321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02DA7B9C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53</w:t>
            </w:r>
          </w:p>
        </w:tc>
        <w:tc>
          <w:tcPr>
            <w:tcW w:w="2297" w:type="dxa"/>
            <w:hideMark/>
          </w:tcPr>
          <w:p w14:paraId="12C4B43D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Poudres épaississantes adultes instantanées à base d’amidon</w:t>
            </w:r>
          </w:p>
        </w:tc>
        <w:tc>
          <w:tcPr>
            <w:tcW w:w="848" w:type="dxa"/>
            <w:hideMark/>
          </w:tcPr>
          <w:p w14:paraId="1F435438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</w:t>
            </w:r>
          </w:p>
        </w:tc>
        <w:tc>
          <w:tcPr>
            <w:tcW w:w="2604" w:type="dxa"/>
            <w:hideMark/>
          </w:tcPr>
          <w:p w14:paraId="75029A78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Poudres épaississantes adultes instantanées CDT 400g maxi à base d’amidon</w:t>
            </w:r>
          </w:p>
        </w:tc>
        <w:tc>
          <w:tcPr>
            <w:tcW w:w="1519" w:type="dxa"/>
            <w:noWrap/>
            <w:hideMark/>
          </w:tcPr>
          <w:p w14:paraId="5891540E" w14:textId="4A4F9A38" w:rsidR="00217578" w:rsidRPr="00F24602" w:rsidRDefault="00472305" w:rsidP="00217578">
            <w:pPr>
              <w:pStyle w:val="Corpsdetexte"/>
              <w:ind w:left="165"/>
              <w:rPr>
                <w:b w:val="0"/>
                <w:bCs w:val="0"/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 xml:space="preserve">Conditionnement </w:t>
            </w:r>
            <w:proofErr w:type="spellStart"/>
            <w:r w:rsidRPr="00F24602">
              <w:rPr>
                <w:b w:val="0"/>
                <w:bCs w:val="0"/>
                <w:sz w:val="20"/>
              </w:rPr>
              <w:t>multiportions</w:t>
            </w:r>
            <w:proofErr w:type="spellEnd"/>
            <w:r w:rsidRPr="00F24602">
              <w:rPr>
                <w:b w:val="0"/>
                <w:bCs w:val="0"/>
                <w:sz w:val="20"/>
              </w:rPr>
              <w:t xml:space="preserve"> </w:t>
            </w:r>
            <w:r w:rsidR="00217578" w:rsidRPr="00F24602">
              <w:rPr>
                <w:b w:val="0"/>
                <w:bCs w:val="0"/>
                <w:sz w:val="20"/>
              </w:rPr>
              <w:t>refermable</w:t>
            </w:r>
          </w:p>
          <w:p w14:paraId="7FECDB49" w14:textId="1A23446A" w:rsidR="00217578" w:rsidRPr="00F24602" w:rsidRDefault="00472305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>5</w:t>
            </w:r>
            <w:r w:rsidR="00217578" w:rsidRPr="00F24602">
              <w:rPr>
                <w:b w:val="0"/>
                <w:bCs w:val="0"/>
                <w:sz w:val="20"/>
              </w:rPr>
              <w:t>00g maximum</w:t>
            </w:r>
          </w:p>
        </w:tc>
        <w:tc>
          <w:tcPr>
            <w:tcW w:w="6032" w:type="dxa"/>
            <w:noWrap/>
            <w:hideMark/>
          </w:tcPr>
          <w:p w14:paraId="3CA57CBA" w14:textId="72E6BF67" w:rsidR="00217578" w:rsidRPr="00F24602" w:rsidRDefault="009B2F27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4</w:t>
            </w:r>
            <w:r w:rsidR="00217578" w:rsidRPr="00F24602">
              <w:rPr>
                <w:sz w:val="20"/>
              </w:rPr>
              <w:t xml:space="preserve"> unités</w:t>
            </w:r>
          </w:p>
        </w:tc>
      </w:tr>
      <w:tr w:rsidR="00F24602" w:rsidRPr="00F24602" w14:paraId="00C0F4C9" w14:textId="77777777" w:rsidTr="004F667F">
        <w:trPr>
          <w:trHeight w:val="1152"/>
        </w:trPr>
        <w:tc>
          <w:tcPr>
            <w:tcW w:w="920" w:type="dxa"/>
            <w:noWrap/>
            <w:hideMark/>
          </w:tcPr>
          <w:p w14:paraId="501ABE5F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54</w:t>
            </w:r>
          </w:p>
        </w:tc>
        <w:tc>
          <w:tcPr>
            <w:tcW w:w="2297" w:type="dxa"/>
            <w:hideMark/>
          </w:tcPr>
          <w:p w14:paraId="2D0623FF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Poudres épaississantes adultes instantanées à base de xanthane pour hydratation</w:t>
            </w:r>
          </w:p>
        </w:tc>
        <w:tc>
          <w:tcPr>
            <w:tcW w:w="848" w:type="dxa"/>
            <w:hideMark/>
          </w:tcPr>
          <w:p w14:paraId="5F9FAD2D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0BC37264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Poudres épaississantes adultes instantanées sachets individuels à base de xanthane</w:t>
            </w:r>
          </w:p>
        </w:tc>
        <w:tc>
          <w:tcPr>
            <w:tcW w:w="1519" w:type="dxa"/>
            <w:noWrap/>
            <w:hideMark/>
          </w:tcPr>
          <w:p w14:paraId="64080E0A" w14:textId="6392F9A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b w:val="0"/>
                <w:bCs w:val="0"/>
                <w:sz w:val="20"/>
              </w:rPr>
              <w:t>Sachet individuel</w:t>
            </w:r>
          </w:p>
        </w:tc>
        <w:tc>
          <w:tcPr>
            <w:tcW w:w="6032" w:type="dxa"/>
            <w:noWrap/>
            <w:hideMark/>
          </w:tcPr>
          <w:p w14:paraId="240F79D0" w14:textId="0B5DBAA0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1 carton</w:t>
            </w:r>
          </w:p>
        </w:tc>
      </w:tr>
      <w:tr w:rsidR="00F24602" w:rsidRPr="00F24602" w14:paraId="014E1693" w14:textId="77777777" w:rsidTr="004F667F">
        <w:trPr>
          <w:trHeight w:val="1152"/>
        </w:trPr>
        <w:tc>
          <w:tcPr>
            <w:tcW w:w="920" w:type="dxa"/>
            <w:noWrap/>
            <w:hideMark/>
          </w:tcPr>
          <w:p w14:paraId="057B7CCB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54</w:t>
            </w:r>
          </w:p>
        </w:tc>
        <w:tc>
          <w:tcPr>
            <w:tcW w:w="2297" w:type="dxa"/>
            <w:hideMark/>
          </w:tcPr>
          <w:p w14:paraId="6D6F2CF2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Poudres épaississantes adultes instantanées à base de xanthane pour hydratation</w:t>
            </w:r>
          </w:p>
        </w:tc>
        <w:tc>
          <w:tcPr>
            <w:tcW w:w="848" w:type="dxa"/>
            <w:hideMark/>
          </w:tcPr>
          <w:p w14:paraId="5D1C23E6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</w:t>
            </w:r>
          </w:p>
        </w:tc>
        <w:tc>
          <w:tcPr>
            <w:tcW w:w="2604" w:type="dxa"/>
            <w:hideMark/>
          </w:tcPr>
          <w:p w14:paraId="1B9A235F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Poudres épaississantes adultes instantanées CDT 400g maxi à base de xanthane</w:t>
            </w:r>
          </w:p>
        </w:tc>
        <w:tc>
          <w:tcPr>
            <w:tcW w:w="1519" w:type="dxa"/>
            <w:noWrap/>
            <w:hideMark/>
          </w:tcPr>
          <w:p w14:paraId="71BEEAF7" w14:textId="299A791B" w:rsidR="00217578" w:rsidRPr="00F24602" w:rsidRDefault="00472305" w:rsidP="00217578">
            <w:pPr>
              <w:adjustRightInd w:val="0"/>
              <w:jc w:val="center"/>
              <w:rPr>
                <w:rFonts w:ascii="Calibri" w:eastAsia="Times New Roman" w:hAnsi="Calibri" w:cs="Arial"/>
                <w:lang w:eastAsia="fr-FR"/>
              </w:rPr>
            </w:pPr>
            <w:r w:rsidRPr="00F24602">
              <w:rPr>
                <w:rFonts w:ascii="Calibri" w:eastAsia="Times New Roman" w:hAnsi="Calibri" w:cs="Arial"/>
                <w:lang w:eastAsia="fr-FR"/>
              </w:rPr>
              <w:t xml:space="preserve">Conditionnement </w:t>
            </w:r>
            <w:proofErr w:type="spellStart"/>
            <w:r w:rsidRPr="00F24602">
              <w:rPr>
                <w:rFonts w:ascii="Calibri" w:eastAsia="Times New Roman" w:hAnsi="Calibri" w:cs="Arial"/>
                <w:lang w:eastAsia="fr-FR"/>
              </w:rPr>
              <w:t>multiportions</w:t>
            </w:r>
            <w:proofErr w:type="spellEnd"/>
            <w:r w:rsidRPr="00F24602">
              <w:rPr>
                <w:rFonts w:ascii="Calibri" w:eastAsia="Times New Roman" w:hAnsi="Calibri" w:cs="Arial"/>
                <w:lang w:eastAsia="fr-FR"/>
              </w:rPr>
              <w:t xml:space="preserve"> </w:t>
            </w:r>
            <w:r w:rsidR="00217578" w:rsidRPr="00F24602">
              <w:rPr>
                <w:rFonts w:ascii="Calibri" w:eastAsia="Times New Roman" w:hAnsi="Calibri" w:cs="Arial"/>
                <w:lang w:eastAsia="fr-FR"/>
              </w:rPr>
              <w:t>refermable</w:t>
            </w:r>
          </w:p>
          <w:p w14:paraId="4448F4A0" w14:textId="77777777" w:rsidR="00217578" w:rsidRPr="00F24602" w:rsidRDefault="00217578" w:rsidP="00217578">
            <w:pPr>
              <w:adjustRightInd w:val="0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F24602">
              <w:rPr>
                <w:rFonts w:ascii="Calibri" w:eastAsia="Times New Roman" w:hAnsi="Calibri" w:cs="Calibri"/>
                <w:lang w:eastAsia="fr-FR"/>
              </w:rPr>
              <w:t>400g maximum</w:t>
            </w:r>
          </w:p>
          <w:p w14:paraId="034BADCF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09579DD1" w14:textId="0696A09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4 unités</w:t>
            </w:r>
          </w:p>
        </w:tc>
      </w:tr>
      <w:tr w:rsidR="00F24602" w:rsidRPr="00F24602" w14:paraId="1A61030A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2BC4BFFD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55</w:t>
            </w:r>
          </w:p>
        </w:tc>
        <w:tc>
          <w:tcPr>
            <w:tcW w:w="2297" w:type="dxa"/>
            <w:hideMark/>
          </w:tcPr>
          <w:p w14:paraId="36061924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Crèmes, compotes et eaux épaissies format gourde</w:t>
            </w:r>
          </w:p>
        </w:tc>
        <w:tc>
          <w:tcPr>
            <w:tcW w:w="848" w:type="dxa"/>
            <w:hideMark/>
          </w:tcPr>
          <w:p w14:paraId="22FF5C6C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39897167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Crème HP HC format gourde</w:t>
            </w:r>
          </w:p>
        </w:tc>
        <w:tc>
          <w:tcPr>
            <w:tcW w:w="1519" w:type="dxa"/>
            <w:noWrap/>
            <w:hideMark/>
          </w:tcPr>
          <w:p w14:paraId="29E0069A" w14:textId="77777777" w:rsidR="00217578" w:rsidRPr="00F24602" w:rsidRDefault="00217578" w:rsidP="00217578">
            <w:pPr>
              <w:adjustRightInd w:val="0"/>
              <w:jc w:val="center"/>
              <w:rPr>
                <w:rFonts w:ascii="Calibri" w:eastAsia="Times New Roman" w:hAnsi="Calibri" w:cs="Arial"/>
                <w:lang w:eastAsia="fr-FR"/>
              </w:rPr>
            </w:pPr>
            <w:r w:rsidRPr="00F24602">
              <w:rPr>
                <w:rFonts w:ascii="Calibri" w:eastAsia="Times New Roman" w:hAnsi="Calibri" w:cs="Arial"/>
                <w:lang w:eastAsia="fr-FR"/>
              </w:rPr>
              <w:t xml:space="preserve">Gourde individuelle </w:t>
            </w:r>
          </w:p>
          <w:p w14:paraId="126A0888" w14:textId="77777777" w:rsidR="00217578" w:rsidRPr="00F24602" w:rsidRDefault="00217578" w:rsidP="00217578">
            <w:pPr>
              <w:adjustRightInd w:val="0"/>
              <w:jc w:val="center"/>
              <w:rPr>
                <w:rFonts w:ascii="Calibri" w:eastAsia="Times New Roman" w:hAnsi="Calibri" w:cs="Arial"/>
                <w:lang w:eastAsia="fr-FR"/>
              </w:rPr>
            </w:pPr>
            <w:r w:rsidRPr="00F24602">
              <w:rPr>
                <w:rFonts w:ascii="Calibri" w:eastAsia="Times New Roman" w:hAnsi="Calibri" w:cs="Arial"/>
                <w:lang w:eastAsia="fr-FR"/>
              </w:rPr>
              <w:t>100g +/- 10g</w:t>
            </w:r>
          </w:p>
          <w:p w14:paraId="68D051E9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28C43D8A" w14:textId="27B48CF8" w:rsidR="00217578" w:rsidRPr="00F24602" w:rsidRDefault="00F476CD" w:rsidP="00217578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3</w:t>
            </w:r>
            <w:r w:rsidR="00217578"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 unités</w:t>
            </w:r>
            <w:r w:rsidR="009B2F27" w:rsidRPr="00F24602">
              <w:rPr>
                <w:rFonts w:ascii="CIDFont+F4" w:eastAsiaTheme="minorHAnsi" w:hAnsi="CIDFont+F4" w:cs="CIDFont+F4"/>
                <w:strike/>
                <w:sz w:val="18"/>
                <w:szCs w:val="18"/>
              </w:rPr>
              <w:t xml:space="preserve"> </w:t>
            </w:r>
            <w:r w:rsidR="00217578" w:rsidRPr="00F24602">
              <w:rPr>
                <w:rFonts w:ascii="CIDFont+F4" w:eastAsiaTheme="minorHAnsi" w:hAnsi="CIDFont+F4" w:cs="CIDFont+F4"/>
                <w:sz w:val="18"/>
                <w:szCs w:val="18"/>
              </w:rPr>
              <w:t>de</w:t>
            </w:r>
            <w:r w:rsidR="00217578"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tous</w:t>
            </w:r>
          </w:p>
          <w:p w14:paraId="0B79A357" w14:textId="77777777" w:rsidR="00217578" w:rsidRPr="00F24602" w:rsidRDefault="00217578" w:rsidP="00217578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les parfums de la gamme</w:t>
            </w:r>
          </w:p>
          <w:p w14:paraId="1AE33B27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</w:p>
        </w:tc>
      </w:tr>
      <w:tr w:rsidR="00F24602" w:rsidRPr="00F24602" w14:paraId="07994F68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16BE4F22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55</w:t>
            </w:r>
          </w:p>
        </w:tc>
        <w:tc>
          <w:tcPr>
            <w:tcW w:w="2297" w:type="dxa"/>
            <w:hideMark/>
          </w:tcPr>
          <w:p w14:paraId="1DEE7D2E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Crèmes, compotes et eaux épaissies format gourde</w:t>
            </w:r>
          </w:p>
        </w:tc>
        <w:tc>
          <w:tcPr>
            <w:tcW w:w="848" w:type="dxa"/>
            <w:hideMark/>
          </w:tcPr>
          <w:p w14:paraId="61451F88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</w:t>
            </w:r>
          </w:p>
        </w:tc>
        <w:tc>
          <w:tcPr>
            <w:tcW w:w="2604" w:type="dxa"/>
            <w:hideMark/>
          </w:tcPr>
          <w:p w14:paraId="33D78BBC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Eaux épaissies format gourde</w:t>
            </w:r>
          </w:p>
        </w:tc>
        <w:tc>
          <w:tcPr>
            <w:tcW w:w="1519" w:type="dxa"/>
            <w:noWrap/>
            <w:hideMark/>
          </w:tcPr>
          <w:p w14:paraId="55FAE2A8" w14:textId="77777777" w:rsidR="00217578" w:rsidRPr="00F24602" w:rsidRDefault="00217578" w:rsidP="00217578">
            <w:pPr>
              <w:adjustRightInd w:val="0"/>
              <w:jc w:val="center"/>
              <w:rPr>
                <w:rFonts w:ascii="Calibri" w:eastAsia="Times New Roman" w:hAnsi="Calibri" w:cs="Arial"/>
                <w:lang w:eastAsia="fr-FR"/>
              </w:rPr>
            </w:pPr>
            <w:r w:rsidRPr="00F24602">
              <w:rPr>
                <w:rFonts w:ascii="Calibri" w:eastAsia="Times New Roman" w:hAnsi="Calibri" w:cs="Arial"/>
                <w:lang w:eastAsia="fr-FR"/>
              </w:rPr>
              <w:t xml:space="preserve">Gourde individuelle </w:t>
            </w:r>
          </w:p>
          <w:p w14:paraId="14D623CC" w14:textId="77777777" w:rsidR="00217578" w:rsidRPr="00F24602" w:rsidRDefault="00217578" w:rsidP="00217578">
            <w:pPr>
              <w:adjustRightInd w:val="0"/>
              <w:jc w:val="center"/>
              <w:rPr>
                <w:rFonts w:ascii="Calibri" w:eastAsia="Times New Roman" w:hAnsi="Calibri" w:cs="Arial"/>
                <w:lang w:eastAsia="fr-FR"/>
              </w:rPr>
            </w:pPr>
            <w:r w:rsidRPr="00F24602">
              <w:rPr>
                <w:rFonts w:ascii="Calibri" w:eastAsia="Times New Roman" w:hAnsi="Calibri" w:cs="Arial"/>
                <w:lang w:eastAsia="fr-FR"/>
              </w:rPr>
              <w:t>100g +/- 10g</w:t>
            </w:r>
          </w:p>
          <w:p w14:paraId="6F187147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547BE9AA" w14:textId="7154ED28" w:rsidR="00217578" w:rsidRPr="00F24602" w:rsidRDefault="00F476CD" w:rsidP="00217578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3 </w:t>
            </w:r>
            <w:r w:rsidR="00217578" w:rsidRPr="00F24602">
              <w:rPr>
                <w:rFonts w:ascii="CIDFont+F4" w:eastAsiaTheme="minorHAnsi" w:hAnsi="CIDFont+F4" w:cs="CIDFont+F4"/>
                <w:sz w:val="18"/>
                <w:szCs w:val="18"/>
              </w:rPr>
              <w:t>unités de</w:t>
            </w:r>
            <w:r w:rsidR="00217578"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tous</w:t>
            </w:r>
          </w:p>
          <w:p w14:paraId="30C00D47" w14:textId="77777777" w:rsidR="00217578" w:rsidRPr="00F24602" w:rsidRDefault="00217578" w:rsidP="00217578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les parfums de la gamme</w:t>
            </w:r>
          </w:p>
          <w:p w14:paraId="17BEA3A9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</w:p>
        </w:tc>
      </w:tr>
      <w:tr w:rsidR="00F24602" w:rsidRPr="00F24602" w14:paraId="066E21B5" w14:textId="77777777" w:rsidTr="004F667F">
        <w:trPr>
          <w:trHeight w:val="864"/>
        </w:trPr>
        <w:tc>
          <w:tcPr>
            <w:tcW w:w="920" w:type="dxa"/>
            <w:noWrap/>
            <w:hideMark/>
          </w:tcPr>
          <w:p w14:paraId="1F88076C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55</w:t>
            </w:r>
          </w:p>
        </w:tc>
        <w:tc>
          <w:tcPr>
            <w:tcW w:w="2297" w:type="dxa"/>
            <w:hideMark/>
          </w:tcPr>
          <w:p w14:paraId="40918E61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Crèmes, compotes et eaux épaissies format gourde</w:t>
            </w:r>
          </w:p>
        </w:tc>
        <w:tc>
          <w:tcPr>
            <w:tcW w:w="848" w:type="dxa"/>
            <w:hideMark/>
          </w:tcPr>
          <w:p w14:paraId="2B0FF868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3</w:t>
            </w:r>
          </w:p>
        </w:tc>
        <w:tc>
          <w:tcPr>
            <w:tcW w:w="2604" w:type="dxa"/>
            <w:hideMark/>
          </w:tcPr>
          <w:p w14:paraId="1EB9671B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Compote HP HC format gourde</w:t>
            </w:r>
          </w:p>
        </w:tc>
        <w:tc>
          <w:tcPr>
            <w:tcW w:w="1519" w:type="dxa"/>
            <w:noWrap/>
            <w:hideMark/>
          </w:tcPr>
          <w:p w14:paraId="3CD558E7" w14:textId="77777777" w:rsidR="00217578" w:rsidRPr="00F24602" w:rsidRDefault="00217578" w:rsidP="00217578">
            <w:pPr>
              <w:adjustRightInd w:val="0"/>
              <w:jc w:val="center"/>
              <w:rPr>
                <w:rFonts w:ascii="Calibri" w:eastAsia="Times New Roman" w:hAnsi="Calibri" w:cs="Arial"/>
                <w:lang w:eastAsia="fr-FR"/>
              </w:rPr>
            </w:pPr>
            <w:r w:rsidRPr="00F24602">
              <w:rPr>
                <w:rFonts w:ascii="Calibri" w:eastAsia="Times New Roman" w:hAnsi="Calibri" w:cs="Arial"/>
                <w:lang w:eastAsia="fr-FR"/>
              </w:rPr>
              <w:t xml:space="preserve">Gourde individuelle </w:t>
            </w:r>
          </w:p>
          <w:p w14:paraId="5FC07227" w14:textId="77777777" w:rsidR="00217578" w:rsidRPr="00F24602" w:rsidRDefault="00217578" w:rsidP="00217578">
            <w:pPr>
              <w:adjustRightInd w:val="0"/>
              <w:jc w:val="center"/>
              <w:rPr>
                <w:rFonts w:ascii="Calibri" w:eastAsia="Times New Roman" w:hAnsi="Calibri" w:cs="Arial"/>
                <w:lang w:eastAsia="fr-FR"/>
              </w:rPr>
            </w:pPr>
            <w:r w:rsidRPr="00F24602">
              <w:rPr>
                <w:rFonts w:ascii="Calibri" w:eastAsia="Times New Roman" w:hAnsi="Calibri" w:cs="Arial"/>
                <w:lang w:eastAsia="fr-FR"/>
              </w:rPr>
              <w:t>100g +/- 10g</w:t>
            </w:r>
          </w:p>
          <w:p w14:paraId="49B52890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071C0474" w14:textId="013F3806" w:rsidR="00217578" w:rsidRPr="00F24602" w:rsidRDefault="00F476CD" w:rsidP="00217578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3</w:t>
            </w:r>
            <w:r w:rsidR="00217578"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 unités de</w:t>
            </w:r>
            <w:r w:rsidR="00217578"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tous</w:t>
            </w:r>
          </w:p>
          <w:p w14:paraId="58E398D3" w14:textId="77777777" w:rsidR="00217578" w:rsidRPr="00F24602" w:rsidRDefault="00217578" w:rsidP="00217578">
            <w:pPr>
              <w:adjustRightInd w:val="0"/>
              <w:rPr>
                <w:rFonts w:ascii="CIDFont+F4" w:eastAsiaTheme="minorHAnsi" w:hAnsi="CIDFont+F4" w:cs="CIDFont+F4"/>
                <w:b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b/>
                <w:sz w:val="18"/>
                <w:szCs w:val="18"/>
              </w:rPr>
              <w:t xml:space="preserve"> les parfums de la gamme</w:t>
            </w:r>
          </w:p>
          <w:p w14:paraId="45E1E72A" w14:textId="6486168D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</w:p>
        </w:tc>
      </w:tr>
      <w:tr w:rsidR="00F24602" w:rsidRPr="00F24602" w14:paraId="4CD2F363" w14:textId="77777777" w:rsidTr="004F667F">
        <w:trPr>
          <w:trHeight w:val="288"/>
        </w:trPr>
        <w:tc>
          <w:tcPr>
            <w:tcW w:w="920" w:type="dxa"/>
            <w:noWrap/>
            <w:hideMark/>
          </w:tcPr>
          <w:p w14:paraId="4A0FE25D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56</w:t>
            </w:r>
          </w:p>
        </w:tc>
        <w:tc>
          <w:tcPr>
            <w:tcW w:w="2297" w:type="dxa"/>
            <w:hideMark/>
          </w:tcPr>
          <w:p w14:paraId="5E6BD9CF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Produits sans gluten</w:t>
            </w:r>
          </w:p>
        </w:tc>
        <w:tc>
          <w:tcPr>
            <w:tcW w:w="848" w:type="dxa"/>
            <w:hideMark/>
          </w:tcPr>
          <w:p w14:paraId="6A8FB3BC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25EF35D3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Pain de mie sans gluten </w:t>
            </w:r>
          </w:p>
        </w:tc>
        <w:tc>
          <w:tcPr>
            <w:tcW w:w="1519" w:type="dxa"/>
            <w:noWrap/>
            <w:hideMark/>
          </w:tcPr>
          <w:p w14:paraId="6E19E755" w14:textId="77777777" w:rsidR="00217578" w:rsidRPr="00F24602" w:rsidRDefault="00217578" w:rsidP="00217578">
            <w:pPr>
              <w:adjustRightInd w:val="0"/>
              <w:jc w:val="center"/>
              <w:rPr>
                <w:rFonts w:ascii="Calibri" w:eastAsia="Times New Roman" w:hAnsi="Calibri" w:cs="Arial"/>
                <w:lang w:eastAsia="fr-FR"/>
              </w:rPr>
            </w:pPr>
            <w:r w:rsidRPr="00F24602">
              <w:rPr>
                <w:rFonts w:ascii="Calibri" w:eastAsia="Times New Roman" w:hAnsi="Calibri" w:cs="Arial"/>
                <w:lang w:eastAsia="fr-FR"/>
              </w:rPr>
              <w:t>Petits conditionnements</w:t>
            </w:r>
          </w:p>
          <w:p w14:paraId="64F0A329" w14:textId="77777777" w:rsidR="00217578" w:rsidRPr="00F24602" w:rsidRDefault="00217578" w:rsidP="00217578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24B1AAD0" w14:textId="7DDA847F" w:rsidR="00F476CD" w:rsidRPr="00F24602" w:rsidRDefault="00F476CD" w:rsidP="00F476CD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1 paquet </w:t>
            </w:r>
          </w:p>
          <w:p w14:paraId="7EB04EFB" w14:textId="4DBF86CE" w:rsidR="00217578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de chaque variét</w:t>
            </w:r>
            <w:r w:rsidRPr="00F24602">
              <w:rPr>
                <w:rFonts w:ascii="CIDFont+F4" w:eastAsiaTheme="minorHAnsi" w:hAnsi="CIDFont+F4" w:cs="CIDFont+F4"/>
                <w:b w:val="0"/>
                <w:sz w:val="18"/>
                <w:szCs w:val="18"/>
              </w:rPr>
              <w:t>é</w:t>
            </w:r>
            <w:r w:rsidRPr="00F24602">
              <w:rPr>
                <w:sz w:val="20"/>
              </w:rPr>
              <w:t xml:space="preserve"> </w:t>
            </w:r>
          </w:p>
        </w:tc>
      </w:tr>
      <w:tr w:rsidR="00F24602" w:rsidRPr="00F24602" w14:paraId="4B3AC1F5" w14:textId="77777777" w:rsidTr="004F667F">
        <w:trPr>
          <w:trHeight w:val="576"/>
        </w:trPr>
        <w:tc>
          <w:tcPr>
            <w:tcW w:w="920" w:type="dxa"/>
            <w:noWrap/>
            <w:hideMark/>
          </w:tcPr>
          <w:p w14:paraId="53CFEEB6" w14:textId="77777777" w:rsidR="00F476CD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56</w:t>
            </w:r>
          </w:p>
        </w:tc>
        <w:tc>
          <w:tcPr>
            <w:tcW w:w="2297" w:type="dxa"/>
            <w:hideMark/>
          </w:tcPr>
          <w:p w14:paraId="6B059C79" w14:textId="77777777" w:rsidR="00F476CD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Produits sans gluten</w:t>
            </w:r>
          </w:p>
        </w:tc>
        <w:tc>
          <w:tcPr>
            <w:tcW w:w="848" w:type="dxa"/>
            <w:hideMark/>
          </w:tcPr>
          <w:p w14:paraId="5150BE6C" w14:textId="77777777" w:rsidR="00F476CD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</w:t>
            </w:r>
          </w:p>
        </w:tc>
        <w:tc>
          <w:tcPr>
            <w:tcW w:w="2604" w:type="dxa"/>
            <w:hideMark/>
          </w:tcPr>
          <w:p w14:paraId="21A627CD" w14:textId="77777777" w:rsidR="00F476CD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Biscottes / tartines craquantes sans gluten</w:t>
            </w:r>
          </w:p>
        </w:tc>
        <w:tc>
          <w:tcPr>
            <w:tcW w:w="1519" w:type="dxa"/>
            <w:noWrap/>
            <w:hideMark/>
          </w:tcPr>
          <w:p w14:paraId="6E3D1E29" w14:textId="77777777" w:rsidR="00F476CD" w:rsidRPr="00F24602" w:rsidRDefault="00F476CD" w:rsidP="00F476CD">
            <w:pPr>
              <w:adjustRightInd w:val="0"/>
              <w:jc w:val="center"/>
              <w:rPr>
                <w:rFonts w:ascii="Calibri" w:eastAsia="Times New Roman" w:hAnsi="Calibri" w:cs="Arial"/>
                <w:lang w:eastAsia="fr-FR"/>
              </w:rPr>
            </w:pPr>
            <w:r w:rsidRPr="00F24602">
              <w:rPr>
                <w:rFonts w:ascii="Calibri" w:eastAsia="Times New Roman" w:hAnsi="Calibri" w:cs="Arial"/>
                <w:lang w:eastAsia="fr-FR"/>
              </w:rPr>
              <w:t>Petits conditionnements</w:t>
            </w:r>
          </w:p>
          <w:p w14:paraId="7E51B2E5" w14:textId="77777777" w:rsidR="00F476CD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5A31C151" w14:textId="77777777" w:rsidR="00F476CD" w:rsidRPr="00F24602" w:rsidRDefault="00F476CD" w:rsidP="00F476CD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1 paquet </w:t>
            </w:r>
          </w:p>
          <w:p w14:paraId="1F48E9B7" w14:textId="41D233BE" w:rsidR="00F476CD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de chaque variét</w:t>
            </w:r>
            <w:r w:rsidRPr="00F24602">
              <w:rPr>
                <w:rFonts w:ascii="CIDFont+F4" w:eastAsiaTheme="minorHAnsi" w:hAnsi="CIDFont+F4" w:cs="CIDFont+F4"/>
                <w:b w:val="0"/>
                <w:sz w:val="18"/>
                <w:szCs w:val="18"/>
              </w:rPr>
              <w:t>é</w:t>
            </w:r>
            <w:r w:rsidRPr="00F24602">
              <w:rPr>
                <w:sz w:val="20"/>
              </w:rPr>
              <w:t xml:space="preserve"> </w:t>
            </w:r>
          </w:p>
        </w:tc>
      </w:tr>
      <w:tr w:rsidR="00F24602" w:rsidRPr="00F24602" w14:paraId="2596EBA8" w14:textId="77777777" w:rsidTr="004F667F">
        <w:trPr>
          <w:trHeight w:val="288"/>
        </w:trPr>
        <w:tc>
          <w:tcPr>
            <w:tcW w:w="920" w:type="dxa"/>
            <w:noWrap/>
            <w:hideMark/>
          </w:tcPr>
          <w:p w14:paraId="282FC1DA" w14:textId="77777777" w:rsidR="00F476CD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56</w:t>
            </w:r>
          </w:p>
        </w:tc>
        <w:tc>
          <w:tcPr>
            <w:tcW w:w="2297" w:type="dxa"/>
            <w:hideMark/>
          </w:tcPr>
          <w:p w14:paraId="4B2C869C" w14:textId="77777777" w:rsidR="00F476CD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Produits sans gluten</w:t>
            </w:r>
          </w:p>
        </w:tc>
        <w:tc>
          <w:tcPr>
            <w:tcW w:w="848" w:type="dxa"/>
            <w:hideMark/>
          </w:tcPr>
          <w:p w14:paraId="0634F447" w14:textId="77777777" w:rsidR="00F476CD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3</w:t>
            </w:r>
          </w:p>
        </w:tc>
        <w:tc>
          <w:tcPr>
            <w:tcW w:w="2604" w:type="dxa"/>
            <w:hideMark/>
          </w:tcPr>
          <w:p w14:paraId="388C06F5" w14:textId="77777777" w:rsidR="00F476CD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Biscuits sans gluten </w:t>
            </w:r>
          </w:p>
        </w:tc>
        <w:tc>
          <w:tcPr>
            <w:tcW w:w="1519" w:type="dxa"/>
            <w:noWrap/>
            <w:hideMark/>
          </w:tcPr>
          <w:p w14:paraId="4960C916" w14:textId="77777777" w:rsidR="00F476CD" w:rsidRPr="00F24602" w:rsidRDefault="00F476CD" w:rsidP="00F476CD">
            <w:pPr>
              <w:adjustRightInd w:val="0"/>
              <w:jc w:val="center"/>
              <w:rPr>
                <w:rFonts w:ascii="Calibri" w:eastAsia="Times New Roman" w:hAnsi="Calibri" w:cs="Arial"/>
                <w:lang w:eastAsia="fr-FR"/>
              </w:rPr>
            </w:pPr>
            <w:r w:rsidRPr="00F24602">
              <w:rPr>
                <w:rFonts w:ascii="Calibri" w:eastAsia="Times New Roman" w:hAnsi="Calibri" w:cs="Arial"/>
                <w:lang w:eastAsia="fr-FR"/>
              </w:rPr>
              <w:t>Petits conditionnements</w:t>
            </w:r>
          </w:p>
          <w:p w14:paraId="6EF3C390" w14:textId="77777777" w:rsidR="00F476CD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5E311239" w14:textId="77777777" w:rsidR="00F476CD" w:rsidRPr="00F24602" w:rsidRDefault="00F476CD" w:rsidP="00F476CD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1 paquet </w:t>
            </w:r>
          </w:p>
          <w:p w14:paraId="18A24DFF" w14:textId="1B94ED5A" w:rsidR="00F476CD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de chaque variét</w:t>
            </w:r>
            <w:r w:rsidRPr="00F24602">
              <w:rPr>
                <w:rFonts w:ascii="CIDFont+F4" w:eastAsiaTheme="minorHAnsi" w:hAnsi="CIDFont+F4" w:cs="CIDFont+F4"/>
                <w:b w:val="0"/>
                <w:sz w:val="18"/>
                <w:szCs w:val="18"/>
              </w:rPr>
              <w:t>é</w:t>
            </w:r>
            <w:r w:rsidRPr="00F24602">
              <w:rPr>
                <w:sz w:val="20"/>
              </w:rPr>
              <w:t xml:space="preserve"> </w:t>
            </w:r>
          </w:p>
        </w:tc>
      </w:tr>
      <w:tr w:rsidR="00F24602" w:rsidRPr="00F24602" w14:paraId="0E282CEA" w14:textId="77777777" w:rsidTr="004F667F">
        <w:trPr>
          <w:trHeight w:val="288"/>
        </w:trPr>
        <w:tc>
          <w:tcPr>
            <w:tcW w:w="920" w:type="dxa"/>
            <w:noWrap/>
            <w:hideMark/>
          </w:tcPr>
          <w:p w14:paraId="29DB5277" w14:textId="77777777" w:rsidR="00F476CD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56</w:t>
            </w:r>
          </w:p>
        </w:tc>
        <w:tc>
          <w:tcPr>
            <w:tcW w:w="2297" w:type="dxa"/>
            <w:hideMark/>
          </w:tcPr>
          <w:p w14:paraId="5DF76F2D" w14:textId="77777777" w:rsidR="00F476CD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Produits sans gluten</w:t>
            </w:r>
          </w:p>
        </w:tc>
        <w:tc>
          <w:tcPr>
            <w:tcW w:w="848" w:type="dxa"/>
            <w:hideMark/>
          </w:tcPr>
          <w:p w14:paraId="78710A47" w14:textId="77777777" w:rsidR="00F476CD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4</w:t>
            </w:r>
          </w:p>
        </w:tc>
        <w:tc>
          <w:tcPr>
            <w:tcW w:w="2604" w:type="dxa"/>
            <w:hideMark/>
          </w:tcPr>
          <w:p w14:paraId="23A44C71" w14:textId="77777777" w:rsidR="00F476CD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Pâtes sans gluten  </w:t>
            </w:r>
          </w:p>
        </w:tc>
        <w:tc>
          <w:tcPr>
            <w:tcW w:w="1519" w:type="dxa"/>
            <w:noWrap/>
            <w:hideMark/>
          </w:tcPr>
          <w:p w14:paraId="427CCE4D" w14:textId="77777777" w:rsidR="00F476CD" w:rsidRPr="00F24602" w:rsidRDefault="00F476CD" w:rsidP="00F476CD">
            <w:pPr>
              <w:adjustRightInd w:val="0"/>
              <w:jc w:val="center"/>
              <w:rPr>
                <w:rFonts w:ascii="Calibri" w:eastAsia="Times New Roman" w:hAnsi="Calibri" w:cs="Arial"/>
                <w:lang w:eastAsia="fr-FR"/>
              </w:rPr>
            </w:pPr>
            <w:r w:rsidRPr="00F24602">
              <w:rPr>
                <w:rFonts w:ascii="Calibri" w:eastAsia="Times New Roman" w:hAnsi="Calibri" w:cs="Arial"/>
                <w:lang w:eastAsia="fr-FR"/>
              </w:rPr>
              <w:t>Petits conditionnements</w:t>
            </w:r>
          </w:p>
          <w:p w14:paraId="71154E42" w14:textId="77777777" w:rsidR="00F476CD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2CA01173" w14:textId="77777777" w:rsidR="00F476CD" w:rsidRPr="00F24602" w:rsidRDefault="00F476CD" w:rsidP="00F476CD">
            <w:pPr>
              <w:adjustRightInd w:val="0"/>
              <w:rPr>
                <w:rFonts w:ascii="CIDFont+F4" w:eastAsiaTheme="minorHAnsi" w:hAnsi="CIDFont+F4" w:cs="CIDFont+F4"/>
                <w:sz w:val="18"/>
                <w:szCs w:val="18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 xml:space="preserve">1 paquet </w:t>
            </w:r>
          </w:p>
          <w:p w14:paraId="5968378E" w14:textId="13CA2433" w:rsidR="00F476CD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rFonts w:ascii="CIDFont+F4" w:eastAsiaTheme="minorHAnsi" w:hAnsi="CIDFont+F4" w:cs="CIDFont+F4"/>
                <w:sz w:val="18"/>
                <w:szCs w:val="18"/>
              </w:rPr>
              <w:t>de chaque variét</w:t>
            </w:r>
            <w:r w:rsidRPr="00F24602">
              <w:rPr>
                <w:rFonts w:ascii="CIDFont+F4" w:eastAsiaTheme="minorHAnsi" w:hAnsi="CIDFont+F4" w:cs="CIDFont+F4"/>
                <w:b w:val="0"/>
                <w:sz w:val="18"/>
                <w:szCs w:val="18"/>
              </w:rPr>
              <w:t>é</w:t>
            </w:r>
            <w:r w:rsidRPr="00F24602">
              <w:rPr>
                <w:sz w:val="20"/>
              </w:rPr>
              <w:t xml:space="preserve"> </w:t>
            </w:r>
          </w:p>
        </w:tc>
      </w:tr>
      <w:tr w:rsidR="00F24602" w:rsidRPr="00F24602" w14:paraId="10F8CBEF" w14:textId="77777777" w:rsidTr="004F667F">
        <w:trPr>
          <w:trHeight w:val="300"/>
        </w:trPr>
        <w:tc>
          <w:tcPr>
            <w:tcW w:w="920" w:type="dxa"/>
            <w:noWrap/>
            <w:hideMark/>
          </w:tcPr>
          <w:p w14:paraId="364FB6D2" w14:textId="77777777" w:rsidR="00F476CD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57</w:t>
            </w:r>
          </w:p>
        </w:tc>
        <w:tc>
          <w:tcPr>
            <w:tcW w:w="2297" w:type="dxa"/>
            <w:hideMark/>
          </w:tcPr>
          <w:p w14:paraId="2B255767" w14:textId="77777777" w:rsidR="00F476CD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Pâtes </w:t>
            </w:r>
            <w:proofErr w:type="spellStart"/>
            <w:r w:rsidRPr="00F24602">
              <w:rPr>
                <w:sz w:val="20"/>
              </w:rPr>
              <w:t>hypoprotidiques</w:t>
            </w:r>
            <w:proofErr w:type="spellEnd"/>
          </w:p>
        </w:tc>
        <w:tc>
          <w:tcPr>
            <w:tcW w:w="848" w:type="dxa"/>
            <w:hideMark/>
          </w:tcPr>
          <w:p w14:paraId="5296DE56" w14:textId="77777777" w:rsidR="00F476CD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1</w:t>
            </w:r>
          </w:p>
        </w:tc>
        <w:tc>
          <w:tcPr>
            <w:tcW w:w="2604" w:type="dxa"/>
            <w:hideMark/>
          </w:tcPr>
          <w:p w14:paraId="00DC73DF" w14:textId="77777777" w:rsidR="00F476CD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 xml:space="preserve">Pâtes </w:t>
            </w:r>
            <w:proofErr w:type="spellStart"/>
            <w:r w:rsidRPr="00F24602">
              <w:rPr>
                <w:sz w:val="20"/>
              </w:rPr>
              <w:t>hypoprotidiques</w:t>
            </w:r>
            <w:proofErr w:type="spellEnd"/>
          </w:p>
        </w:tc>
        <w:tc>
          <w:tcPr>
            <w:tcW w:w="1519" w:type="dxa"/>
            <w:noWrap/>
            <w:hideMark/>
          </w:tcPr>
          <w:p w14:paraId="6CD2F49C" w14:textId="77777777" w:rsidR="00F476CD" w:rsidRPr="00F24602" w:rsidRDefault="00F476CD" w:rsidP="00F476CD">
            <w:pPr>
              <w:adjustRightInd w:val="0"/>
              <w:jc w:val="center"/>
              <w:rPr>
                <w:rFonts w:ascii="Calibri" w:eastAsia="Times New Roman" w:hAnsi="Calibri" w:cs="Arial"/>
                <w:lang w:eastAsia="fr-FR"/>
              </w:rPr>
            </w:pPr>
            <w:r w:rsidRPr="00F24602">
              <w:rPr>
                <w:rFonts w:ascii="Calibri" w:eastAsia="Times New Roman" w:hAnsi="Calibri" w:cs="Arial"/>
                <w:lang w:eastAsia="fr-FR"/>
              </w:rPr>
              <w:t>Petits conditionnements</w:t>
            </w:r>
          </w:p>
          <w:p w14:paraId="2455D155" w14:textId="77777777" w:rsidR="00F476CD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</w:p>
        </w:tc>
        <w:tc>
          <w:tcPr>
            <w:tcW w:w="6032" w:type="dxa"/>
            <w:noWrap/>
            <w:hideMark/>
          </w:tcPr>
          <w:p w14:paraId="0B4C80E0" w14:textId="56A2019B" w:rsidR="00F476CD" w:rsidRPr="00F24602" w:rsidRDefault="00F476CD" w:rsidP="00F476CD">
            <w:pPr>
              <w:pStyle w:val="Corpsdetexte"/>
              <w:ind w:left="165"/>
              <w:rPr>
                <w:sz w:val="20"/>
              </w:rPr>
            </w:pPr>
            <w:r w:rsidRPr="00F24602">
              <w:rPr>
                <w:sz w:val="20"/>
              </w:rPr>
              <w:t>2 unités</w:t>
            </w:r>
          </w:p>
        </w:tc>
      </w:tr>
    </w:tbl>
    <w:p w14:paraId="05C748EB" w14:textId="7C4A68D1" w:rsidR="004F667F" w:rsidRPr="00F24602" w:rsidRDefault="004F667F">
      <w:pPr>
        <w:pStyle w:val="Corpsdetexte"/>
        <w:ind w:left="165"/>
        <w:rPr>
          <w:b w:val="0"/>
          <w:sz w:val="20"/>
        </w:rPr>
      </w:pPr>
      <w:r w:rsidRPr="00F24602">
        <w:rPr>
          <w:b w:val="0"/>
          <w:sz w:val="20"/>
        </w:rPr>
        <w:fldChar w:fldCharType="end"/>
      </w:r>
    </w:p>
    <w:sectPr w:rsidR="004F667F" w:rsidRPr="00F24602">
      <w:headerReference w:type="default" r:id="rId6"/>
      <w:footerReference w:type="default" r:id="rId7"/>
      <w:pgSz w:w="11910" w:h="16840"/>
      <w:pgMar w:top="1660" w:right="850" w:bottom="540" w:left="850" w:header="404" w:footer="3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5A856" w14:textId="77777777" w:rsidR="00DD7FDA" w:rsidRDefault="00DD7FDA">
      <w:r>
        <w:separator/>
      </w:r>
    </w:p>
  </w:endnote>
  <w:endnote w:type="continuationSeparator" w:id="0">
    <w:p w14:paraId="166D1B80" w14:textId="77777777" w:rsidR="00DD7FDA" w:rsidRDefault="00DD7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4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C74FD" w14:textId="77777777" w:rsidR="00DD7FDA" w:rsidRDefault="00DD7FDA">
    <w:pPr>
      <w:pStyle w:val="Corpsdetexte"/>
      <w:spacing w:line="14" w:lineRule="auto"/>
      <w:rPr>
        <w:b w:val="0"/>
        <w:sz w:val="20"/>
      </w:rPr>
    </w:pPr>
    <w:r>
      <w:rPr>
        <w:b w:val="0"/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2EEF225E" wp14:editId="2706310A">
              <wp:simplePos x="0" y="0"/>
              <wp:positionH relativeFrom="page">
                <wp:posOffset>701039</wp:posOffset>
              </wp:positionH>
              <wp:positionV relativeFrom="page">
                <wp:posOffset>10288523</wp:posOffset>
              </wp:positionV>
              <wp:extent cx="6156960" cy="9525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56960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56960" h="9525">
                            <a:moveTo>
                              <a:pt x="6156960" y="9143"/>
                            </a:moveTo>
                            <a:lnTo>
                              <a:pt x="0" y="9143"/>
                            </a:lnTo>
                            <a:lnTo>
                              <a:pt x="0" y="0"/>
                            </a:lnTo>
                            <a:lnTo>
                              <a:pt x="6156960" y="0"/>
                            </a:lnTo>
                            <a:lnTo>
                              <a:pt x="6156960" y="9143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B2ECA41" id="Graphic 3" o:spid="_x0000_s1026" style="position:absolute;margin-left:55.2pt;margin-top:810.1pt;width:484.8pt;height:.7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5696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" path="m6156960,9143l,9143,,,6156960,r,9143xe" fillcolor="black" stroked="f">
              <v:path arrowok="t"/>
              <w10:wrap anchorx="page" anchory="page"/>
            </v:shape>
          </w:pict>
        </mc:Fallback>
      </mc:AlternateContent>
    </w:r>
    <w:r>
      <w:rPr>
        <w:b w:val="0"/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33940BA6" wp14:editId="518FAFED">
              <wp:simplePos x="0" y="0"/>
              <wp:positionH relativeFrom="page">
                <wp:posOffset>706627</wp:posOffset>
              </wp:positionH>
              <wp:positionV relativeFrom="page">
                <wp:posOffset>10301981</wp:posOffset>
              </wp:positionV>
              <wp:extent cx="784225" cy="1524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8422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F85524" w14:textId="77777777" w:rsidR="00DD7FDA" w:rsidRDefault="00DD7FDA"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sz w:val="18"/>
                            </w:rPr>
                            <w:t>Annexe</w:t>
                          </w:r>
                          <w:r>
                            <w:rPr>
                              <w:rFonts w:ascii="Times New Roman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 xml:space="preserve">1 au </w:t>
                          </w:r>
                          <w:r>
                            <w:rPr>
                              <w:rFonts w:ascii="Times New Roman"/>
                              <w:spacing w:val="-5"/>
                              <w:sz w:val="18"/>
                            </w:rPr>
                            <w:t>RC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940BA6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55.65pt;margin-top:811.2pt;width:61.75pt;height:12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" filled="f" stroked="f">
              <v:textbox inset="0,0,0,0">
                <w:txbxContent>
                  <w:p w14:paraId="29F85524" w14:textId="77777777" w:rsidR="00DD7FDA" w:rsidRDefault="00DD7FDA">
                    <w:pPr>
                      <w:spacing w:before="12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Annexe</w:t>
                    </w:r>
                    <w:r>
                      <w:rPr>
                        <w:rFonts w:ascii="Times New Roman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 xml:space="preserve">1 au </w:t>
                    </w:r>
                    <w:r>
                      <w:rPr>
                        <w:rFonts w:ascii="Times New Roman"/>
                        <w:spacing w:val="-5"/>
                        <w:sz w:val="18"/>
                      </w:rPr>
                      <w:t>RC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76E98" w14:textId="77777777" w:rsidR="00DD7FDA" w:rsidRDefault="00DD7FDA">
      <w:r>
        <w:separator/>
      </w:r>
    </w:p>
  </w:footnote>
  <w:footnote w:type="continuationSeparator" w:id="0">
    <w:p w14:paraId="7F553C37" w14:textId="77777777" w:rsidR="00DD7FDA" w:rsidRDefault="00DD7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67ACC" w14:textId="77777777" w:rsidR="00DD7FDA" w:rsidRDefault="00DD7FDA">
    <w:pPr>
      <w:pStyle w:val="Corpsdetexte"/>
      <w:spacing w:line="14" w:lineRule="auto"/>
      <w:rPr>
        <w:b w:val="0"/>
        <w:sz w:val="20"/>
      </w:rPr>
    </w:pPr>
    <w:r>
      <w:rPr>
        <w:b w:val="0"/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251652096" behindDoc="1" locked="0" layoutInCell="1" allowOverlap="1" wp14:anchorId="3451A943" wp14:editId="3BD73AB8">
              <wp:simplePos x="0" y="0"/>
              <wp:positionH relativeFrom="page">
                <wp:posOffset>1643888</wp:posOffset>
              </wp:positionH>
              <wp:positionV relativeFrom="page">
                <wp:posOffset>243778</wp:posOffset>
              </wp:positionV>
              <wp:extent cx="4272280" cy="40132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72280" cy="4013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E6562C4" w14:textId="77777777" w:rsidR="00DD7FDA" w:rsidRDefault="00DD7FDA">
                          <w:pPr>
                            <w:pStyle w:val="Corpsdetexte"/>
                            <w:spacing w:before="14"/>
                            <w:ind w:left="20" w:right="18" w:hanging="1"/>
                            <w:jc w:val="center"/>
                            <w:rPr>
                              <w:b w:val="0"/>
                              <w:sz w:val="20"/>
                            </w:rPr>
                          </w:pPr>
                          <w:r>
                            <w:t>FOURNITURE DE PRODUITS DIÉTÉTIQUES &amp; AUTRES PRODUITS ALIMENTAIRES</w:t>
                          </w:r>
                          <w:r>
                            <w:rPr>
                              <w:spacing w:val="40"/>
                            </w:rPr>
                            <w:t xml:space="preserve"> </w:t>
                          </w:r>
                          <w:r>
                            <w:t>POUR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LE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GROUPEMENT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COMMANDES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ET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POUR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LA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CENTRALE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D’ACHATS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UNIHA</w:t>
                          </w:r>
                          <w:r>
                            <w:rPr>
                              <w:spacing w:val="40"/>
                            </w:rPr>
                            <w:t xml:space="preserve"> </w:t>
                          </w:r>
                          <w:r>
                            <w:rPr>
                              <w:b w:val="0"/>
                              <w:sz w:val="20"/>
                            </w:rPr>
                            <w:t>COORDONNATEUR CHU D'ANGERS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1A94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129.45pt;margin-top:19.2pt;width:336.4pt;height:31.6pt;z-index:-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" filled="f" stroked="f">
              <v:textbox inset="0,0,0,0">
                <w:txbxContent>
                  <w:p w14:paraId="5E6562C4" w14:textId="77777777" w:rsidR="00DD7FDA" w:rsidRDefault="00DD7FDA">
                    <w:pPr>
                      <w:pStyle w:val="Corpsdetexte"/>
                      <w:spacing w:before="14"/>
                      <w:ind w:left="20" w:right="18" w:hanging="1"/>
                      <w:jc w:val="center"/>
                      <w:rPr>
                        <w:b w:val="0"/>
                        <w:sz w:val="20"/>
                      </w:rPr>
                    </w:pPr>
                    <w:r>
                      <w:t>FOURNITURE DE PRODUITS DIÉTÉTIQUES &amp; AUTRES PRODUITS ALIMENTAIRES</w:t>
                    </w:r>
                    <w:r>
                      <w:rPr>
                        <w:spacing w:val="40"/>
                      </w:rPr>
                      <w:t xml:space="preserve"> </w:t>
                    </w:r>
                    <w:r>
                      <w:t>POUR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LE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GROUPEMENT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COMMANDES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ET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POUR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LA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CENTRALE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D’ACHATS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UNIHA</w:t>
                    </w:r>
                    <w:r>
                      <w:rPr>
                        <w:spacing w:val="40"/>
                      </w:rPr>
                      <w:t xml:space="preserve"> </w:t>
                    </w:r>
                    <w:r>
                      <w:rPr>
                        <w:b w:val="0"/>
                        <w:sz w:val="20"/>
                      </w:rPr>
                      <w:t>COORDONNATEUR CHU D'ANGERS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4AF47458" wp14:editId="1F202318">
              <wp:simplePos x="0" y="0"/>
              <wp:positionH relativeFrom="page">
                <wp:posOffset>2332736</wp:posOffset>
              </wp:positionH>
              <wp:positionV relativeFrom="page">
                <wp:posOffset>765435</wp:posOffset>
              </wp:positionV>
              <wp:extent cx="2891790" cy="2165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91790" cy="2165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D4B2E6" w14:textId="4DF0C6C4" w:rsidR="00DD7FDA" w:rsidRDefault="00DD7FDA" w:rsidP="004F667F">
                          <w:pPr>
                            <w:spacing w:before="19"/>
                            <w:ind w:left="20"/>
                            <w:jc w:val="center"/>
                            <w:rPr>
                              <w:b/>
                              <w:sz w:val="26"/>
                            </w:rPr>
                          </w:pPr>
                          <w:r>
                            <w:rPr>
                              <w:b/>
                              <w:spacing w:val="-2"/>
                              <w:sz w:val="26"/>
                            </w:rPr>
                            <w:t>M2985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AF47458" id="Textbox 2" o:spid="_x0000_s1028" type="#_x0000_t202" style="position:absolute;margin-left:183.7pt;margin-top:60.25pt;width:227.7pt;height:17.0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" filled="f" stroked="f">
              <v:textbox inset="0,0,0,0">
                <w:txbxContent>
                  <w:p w14:paraId="53D4B2E6" w14:textId="4DF0C6C4" w:rsidR="00DD7FDA" w:rsidRDefault="00DD7FDA" w:rsidP="004F667F">
                    <w:pPr>
                      <w:spacing w:before="19"/>
                      <w:ind w:left="20"/>
                      <w:jc w:val="center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spacing w:val="-2"/>
                        <w:sz w:val="26"/>
                      </w:rPr>
                      <w:t>M2985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90AB1"/>
    <w:rsid w:val="00070511"/>
    <w:rsid w:val="0007439A"/>
    <w:rsid w:val="000C4A17"/>
    <w:rsid w:val="001153FF"/>
    <w:rsid w:val="00176E86"/>
    <w:rsid w:val="001904B9"/>
    <w:rsid w:val="001D6B2E"/>
    <w:rsid w:val="001E7449"/>
    <w:rsid w:val="00215987"/>
    <w:rsid w:val="00217578"/>
    <w:rsid w:val="00270BFD"/>
    <w:rsid w:val="002976BA"/>
    <w:rsid w:val="002D314C"/>
    <w:rsid w:val="00320790"/>
    <w:rsid w:val="00393EA8"/>
    <w:rsid w:val="00472305"/>
    <w:rsid w:val="004F667F"/>
    <w:rsid w:val="005075DC"/>
    <w:rsid w:val="0063772D"/>
    <w:rsid w:val="006A40EC"/>
    <w:rsid w:val="00735F42"/>
    <w:rsid w:val="007D3FDB"/>
    <w:rsid w:val="007F467A"/>
    <w:rsid w:val="00891194"/>
    <w:rsid w:val="008956FF"/>
    <w:rsid w:val="00997CFC"/>
    <w:rsid w:val="009A6A57"/>
    <w:rsid w:val="009B2F27"/>
    <w:rsid w:val="00A31020"/>
    <w:rsid w:val="00AD247B"/>
    <w:rsid w:val="00B022DA"/>
    <w:rsid w:val="00BD109D"/>
    <w:rsid w:val="00C263FE"/>
    <w:rsid w:val="00C80A56"/>
    <w:rsid w:val="00C87537"/>
    <w:rsid w:val="00CF6EE1"/>
    <w:rsid w:val="00CF7A40"/>
    <w:rsid w:val="00DD7FDA"/>
    <w:rsid w:val="00E90AB1"/>
    <w:rsid w:val="00EB66D0"/>
    <w:rsid w:val="00F24602"/>
    <w:rsid w:val="00F40A33"/>
    <w:rsid w:val="00F476CD"/>
    <w:rsid w:val="00F73EE8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EC9D37"/>
  <w15:docId w15:val="{388A28D3-A65A-47E9-8C1F-79431C745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itre">
    <w:name w:val="Title"/>
    <w:basedOn w:val="Normal"/>
    <w:uiPriority w:val="10"/>
    <w:qFormat/>
    <w:pPr>
      <w:spacing w:before="19"/>
      <w:ind w:left="2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4F667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F667F"/>
    <w:rPr>
      <w:rFonts w:ascii="Trebuchet MS" w:eastAsia="Trebuchet MS" w:hAnsi="Trebuchet MS" w:cs="Trebuchet MS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4F667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F667F"/>
    <w:rPr>
      <w:rFonts w:ascii="Trebuchet MS" w:eastAsia="Trebuchet MS" w:hAnsi="Trebuchet MS" w:cs="Trebuchet MS"/>
      <w:lang w:val="fr-FR"/>
    </w:rPr>
  </w:style>
  <w:style w:type="table" w:styleId="Grilledutableau">
    <w:name w:val="Table Grid"/>
    <w:basedOn w:val="TableauNormal"/>
    <w:uiPriority w:val="39"/>
    <w:rsid w:val="004F667F"/>
    <w:pPr>
      <w:widowControl/>
      <w:autoSpaceDE/>
      <w:autoSpaceDN/>
    </w:pPr>
    <w:rPr>
      <w:rFonts w:eastAsiaTheme="minorEastAsia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4F667F"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F667F"/>
    <w:rPr>
      <w:color w:val="954F72"/>
      <w:u w:val="single"/>
    </w:rPr>
  </w:style>
  <w:style w:type="paragraph" w:customStyle="1" w:styleId="msonormal0">
    <w:name w:val="msonormal"/>
    <w:basedOn w:val="Normal"/>
    <w:rsid w:val="004F66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font5">
    <w:name w:val="font5"/>
    <w:basedOn w:val="Normal"/>
    <w:rsid w:val="004F667F"/>
    <w:pPr>
      <w:widowControl/>
      <w:autoSpaceDE/>
      <w:autoSpaceDN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  <w:lang w:eastAsia="fr-FR"/>
    </w:rPr>
  </w:style>
  <w:style w:type="paragraph" w:customStyle="1" w:styleId="font6">
    <w:name w:val="font6"/>
    <w:basedOn w:val="Normal"/>
    <w:rsid w:val="004F667F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color w:val="000000"/>
      <w:lang w:eastAsia="fr-FR"/>
    </w:rPr>
  </w:style>
  <w:style w:type="paragraph" w:customStyle="1" w:styleId="font7">
    <w:name w:val="font7"/>
    <w:basedOn w:val="Normal"/>
    <w:rsid w:val="004F667F"/>
    <w:pPr>
      <w:widowControl/>
      <w:autoSpaceDE/>
      <w:autoSpaceDN/>
      <w:spacing w:before="100" w:beforeAutospacing="1" w:after="100" w:afterAutospacing="1"/>
    </w:pPr>
    <w:rPr>
      <w:rFonts w:ascii="Calibri" w:eastAsia="Times New Roman" w:hAnsi="Calibri" w:cs="Calibri"/>
      <w:color w:val="000000"/>
      <w:sz w:val="20"/>
      <w:szCs w:val="20"/>
      <w:lang w:eastAsia="fr-FR"/>
    </w:rPr>
  </w:style>
  <w:style w:type="paragraph" w:customStyle="1" w:styleId="font8">
    <w:name w:val="font8"/>
    <w:basedOn w:val="Normal"/>
    <w:rsid w:val="004F667F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color w:val="00B0F0"/>
      <w:sz w:val="20"/>
      <w:szCs w:val="20"/>
      <w:lang w:eastAsia="fr-FR"/>
    </w:rPr>
  </w:style>
  <w:style w:type="paragraph" w:customStyle="1" w:styleId="font9">
    <w:name w:val="font9"/>
    <w:basedOn w:val="Normal"/>
    <w:rsid w:val="004F667F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color w:val="000000"/>
      <w:lang w:eastAsia="fr-FR"/>
    </w:rPr>
  </w:style>
  <w:style w:type="paragraph" w:customStyle="1" w:styleId="font10">
    <w:name w:val="font10"/>
    <w:basedOn w:val="Normal"/>
    <w:rsid w:val="004F667F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color w:val="00B0F0"/>
      <w:lang w:eastAsia="fr-FR"/>
    </w:rPr>
  </w:style>
  <w:style w:type="paragraph" w:customStyle="1" w:styleId="font11">
    <w:name w:val="font11"/>
    <w:basedOn w:val="Normal"/>
    <w:rsid w:val="004F667F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b/>
      <w:bCs/>
      <w:color w:val="000000"/>
      <w:lang w:eastAsia="fr-FR"/>
    </w:rPr>
  </w:style>
  <w:style w:type="paragraph" w:customStyle="1" w:styleId="xl65">
    <w:name w:val="xl65"/>
    <w:basedOn w:val="Normal"/>
    <w:rsid w:val="004F667F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C00000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fr-FR"/>
    </w:rPr>
  </w:style>
  <w:style w:type="paragraph" w:customStyle="1" w:styleId="xl66">
    <w:name w:val="xl66"/>
    <w:basedOn w:val="Normal"/>
    <w:rsid w:val="004F667F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FFC000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fr-FR"/>
    </w:rPr>
  </w:style>
  <w:style w:type="paragraph" w:customStyle="1" w:styleId="xl67">
    <w:name w:val="xl67"/>
    <w:basedOn w:val="Normal"/>
    <w:rsid w:val="004F667F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4472C4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fr-FR"/>
    </w:rPr>
  </w:style>
  <w:style w:type="paragraph" w:customStyle="1" w:styleId="xl68">
    <w:name w:val="xl68"/>
    <w:basedOn w:val="Normal"/>
    <w:rsid w:val="004F667F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FF0000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fr-FR"/>
    </w:rPr>
  </w:style>
  <w:style w:type="paragraph" w:customStyle="1" w:styleId="xl69">
    <w:name w:val="xl69"/>
    <w:basedOn w:val="Normal"/>
    <w:rsid w:val="004F667F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sz w:val="24"/>
      <w:szCs w:val="24"/>
      <w:lang w:eastAsia="fr-FR"/>
    </w:rPr>
  </w:style>
  <w:style w:type="paragraph" w:customStyle="1" w:styleId="xl70">
    <w:name w:val="xl70"/>
    <w:basedOn w:val="Normal"/>
    <w:rsid w:val="004F667F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sz w:val="20"/>
      <w:szCs w:val="20"/>
      <w:lang w:eastAsia="fr-FR"/>
    </w:rPr>
  </w:style>
  <w:style w:type="paragraph" w:customStyle="1" w:styleId="xl71">
    <w:name w:val="xl71"/>
    <w:basedOn w:val="Normal"/>
    <w:rsid w:val="004F66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2">
    <w:name w:val="xl72"/>
    <w:basedOn w:val="Normal"/>
    <w:rsid w:val="004F667F"/>
    <w:pPr>
      <w:widowControl/>
      <w:autoSpaceDE/>
      <w:autoSpaceDN/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eastAsia="fr-FR"/>
    </w:rPr>
  </w:style>
  <w:style w:type="paragraph" w:customStyle="1" w:styleId="xl73">
    <w:name w:val="xl73"/>
    <w:basedOn w:val="Normal"/>
    <w:rsid w:val="004F66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fr-FR"/>
    </w:rPr>
  </w:style>
  <w:style w:type="paragraph" w:customStyle="1" w:styleId="xl74">
    <w:name w:val="xl74"/>
    <w:basedOn w:val="Normal"/>
    <w:rsid w:val="004F66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75">
    <w:name w:val="xl75"/>
    <w:basedOn w:val="Normal"/>
    <w:rsid w:val="004F66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0"/>
      <w:szCs w:val="20"/>
      <w:lang w:eastAsia="fr-FR"/>
    </w:rPr>
  </w:style>
  <w:style w:type="paragraph" w:customStyle="1" w:styleId="xl76">
    <w:name w:val="xl76"/>
    <w:basedOn w:val="Normal"/>
    <w:rsid w:val="004F667F"/>
    <w:pPr>
      <w:widowControl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77">
    <w:name w:val="xl77"/>
    <w:basedOn w:val="Normal"/>
    <w:rsid w:val="004F667F"/>
    <w:pPr>
      <w:widowControl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fr-FR"/>
    </w:rPr>
  </w:style>
  <w:style w:type="paragraph" w:customStyle="1" w:styleId="xl78">
    <w:name w:val="xl78"/>
    <w:basedOn w:val="Normal"/>
    <w:rsid w:val="004F66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fr-FR"/>
    </w:rPr>
  </w:style>
  <w:style w:type="paragraph" w:customStyle="1" w:styleId="xl79">
    <w:name w:val="xl79"/>
    <w:basedOn w:val="Normal"/>
    <w:rsid w:val="004F667F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eastAsia="Times New Roman" w:cs="Times New Roman"/>
      <w:sz w:val="24"/>
      <w:szCs w:val="24"/>
      <w:lang w:eastAsia="fr-FR"/>
    </w:rPr>
  </w:style>
  <w:style w:type="paragraph" w:customStyle="1" w:styleId="xl80">
    <w:name w:val="xl80"/>
    <w:basedOn w:val="Normal"/>
    <w:rsid w:val="004F66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0"/>
      <w:szCs w:val="20"/>
      <w:lang w:eastAsia="fr-FR"/>
    </w:rPr>
  </w:style>
  <w:style w:type="paragraph" w:customStyle="1" w:styleId="xl81">
    <w:name w:val="xl81"/>
    <w:basedOn w:val="Normal"/>
    <w:rsid w:val="004F667F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sz w:val="24"/>
      <w:szCs w:val="24"/>
      <w:lang w:eastAsia="fr-FR"/>
    </w:rPr>
  </w:style>
  <w:style w:type="paragraph" w:customStyle="1" w:styleId="xl82">
    <w:name w:val="xl82"/>
    <w:basedOn w:val="Normal"/>
    <w:rsid w:val="004F66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83">
    <w:name w:val="xl83"/>
    <w:basedOn w:val="Normal"/>
    <w:rsid w:val="004F667F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sz w:val="20"/>
      <w:szCs w:val="20"/>
      <w:lang w:eastAsia="fr-FR"/>
    </w:rPr>
  </w:style>
  <w:style w:type="paragraph" w:customStyle="1" w:styleId="xl84">
    <w:name w:val="xl84"/>
    <w:basedOn w:val="Normal"/>
    <w:rsid w:val="004F66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8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2077</Words>
  <Characters>11428</Characters>
  <Application>Microsoft Office Word</Application>
  <DocSecurity>0</DocSecurity>
  <Lines>95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Annexe 1 - RC Produits diÃ©tÃ©tiques - Liste des Ã©chantillons Ã€ fournir</vt:lpstr>
    </vt:vector>
  </TitlesOfParts>
  <Company/>
  <LinksUpToDate>false</LinksUpToDate>
  <CharactersWithSpaces>13479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Annexe 1 - RC Produits diÃ©tÃ©tiques - Liste des Ã©chantillons Ã€ fournir</dc:title>
  <dc:creator>scaille</dc:creator>
  <cp:lastModifiedBy>jsavoiu@gcs-uniha</cp:lastModifiedBy>
  <cp:revision>37</cp:revision>
  <dcterms:created xsi:type="dcterms:W3CDTF">2025-07-10T10:14:00Z</dcterms:created>
  <dcterms:modified xsi:type="dcterms:W3CDTF">2025-07-23T11:44:00Z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2021-04-06T00:00:00Z</vt:filetime>
  </property>
  <property fmtid="{D5CDD505-2E9C-101B-9397-08002B2CF9AE}" pid="3" name="LastSaved">
    <vt:filetime>2025-07-10T00:00:00Z</vt:filetime>
  </property>
  <property fmtid="{D5CDD505-2E9C-101B-9397-08002B2CF9AE}" pid="4" name="Producer">
    <vt:lpwstr>Microsoft: Print To PDF</vt:lpwstr>
  </property>
</Properties>
</file>